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E2CB1" w14:textId="77777777" w:rsidR="009C53AE" w:rsidRDefault="00413E79" w:rsidP="00413E7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2B2B806" wp14:editId="4D4AB9BC">
            <wp:simplePos x="0" y="0"/>
            <wp:positionH relativeFrom="margin">
              <wp:posOffset>1905</wp:posOffset>
            </wp:positionH>
            <wp:positionV relativeFrom="paragraph">
              <wp:posOffset>242570</wp:posOffset>
            </wp:positionV>
            <wp:extent cx="2422525" cy="2746375"/>
            <wp:effectExtent l="0" t="0" r="0" b="0"/>
            <wp:wrapSquare wrapText="bothSides"/>
            <wp:docPr id="12149572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957229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3E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055027" w14:textId="320246D0" w:rsidR="00A24C36" w:rsidRDefault="004658EC" w:rsidP="00A24C3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Старший преподаватель кафедры</w:t>
      </w:r>
      <w:r w:rsidR="001C1C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правоведения</w:t>
      </w:r>
    </w:p>
    <w:p w14:paraId="68D6CEBF" w14:textId="77777777" w:rsidR="004658EC" w:rsidRPr="00A24C36" w:rsidRDefault="004658EC" w:rsidP="00A24C3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0B770" w14:textId="77777777" w:rsidR="00A24C36" w:rsidRPr="005077B3" w:rsidRDefault="00A24C36" w:rsidP="00A24C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ЧЕРНЫЙ ВЛАДИМИР ИВАНОВИЧ</w:t>
      </w:r>
    </w:p>
    <w:p w14:paraId="19EA4AA3" w14:textId="77777777" w:rsidR="00A24C36" w:rsidRPr="004658EC" w:rsidRDefault="00A24C36" w:rsidP="00A24C3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Chorniy</w:t>
      </w:r>
      <w:proofErr w:type="spellEnd"/>
      <w:r w:rsidRPr="004658E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Vladimir</w:t>
      </w:r>
      <w:r w:rsidRPr="004658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Ivanovich</w:t>
      </w:r>
      <w:proofErr w:type="spellEnd"/>
    </w:p>
    <w:p w14:paraId="4C3E07EF" w14:textId="77777777" w:rsidR="00413E79" w:rsidRDefault="00413E79" w:rsidP="00413E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C348ED" w14:textId="77777777" w:rsidR="00413E79" w:rsidRPr="00277877" w:rsidRDefault="00413E79" w:rsidP="00413E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3E8"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подразделение: </w:t>
      </w:r>
      <w:r w:rsidRPr="007833E8">
        <w:rPr>
          <w:rFonts w:ascii="Times New Roman" w:hAnsi="Times New Roman" w:cs="Times New Roman"/>
          <w:bCs/>
          <w:sz w:val="24"/>
          <w:szCs w:val="24"/>
        </w:rPr>
        <w:t xml:space="preserve">Севастопольский экономико-гуманитарный институт (филиал) </w:t>
      </w:r>
    </w:p>
    <w:p w14:paraId="18D14B32" w14:textId="77777777" w:rsidR="00413E79" w:rsidRPr="00021323" w:rsidRDefault="00413E79" w:rsidP="00413E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323">
        <w:rPr>
          <w:rFonts w:ascii="Times New Roman" w:hAnsi="Times New Roman" w:cs="Times New Roman"/>
          <w:bCs/>
          <w:sz w:val="24"/>
          <w:szCs w:val="24"/>
        </w:rPr>
        <w:t>ФГАОУ ВО «КФУ им. В.И.</w:t>
      </w:r>
      <w:r w:rsidRPr="00783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323">
        <w:rPr>
          <w:rFonts w:ascii="Times New Roman" w:hAnsi="Times New Roman" w:cs="Times New Roman"/>
          <w:bCs/>
          <w:sz w:val="24"/>
          <w:szCs w:val="24"/>
        </w:rPr>
        <w:t>Вернадского»</w:t>
      </w:r>
    </w:p>
    <w:p w14:paraId="303E7F41" w14:textId="77777777" w:rsidR="00413E79" w:rsidRPr="007833E8" w:rsidRDefault="00413E79" w:rsidP="00413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hAnsi="Times New Roman" w:cs="Times New Roman"/>
          <w:b/>
          <w:sz w:val="24"/>
          <w:szCs w:val="24"/>
        </w:rPr>
        <w:t xml:space="preserve">Дата рождения: </w:t>
      </w:r>
      <w:r w:rsidRPr="007833E8">
        <w:rPr>
          <w:rFonts w:ascii="Times New Roman" w:hAnsi="Times New Roman" w:cs="Times New Roman"/>
          <w:sz w:val="24"/>
          <w:szCs w:val="24"/>
        </w:rPr>
        <w:t>1</w:t>
      </w:r>
      <w:r w:rsidR="00AC7AF3">
        <w:rPr>
          <w:rFonts w:ascii="Times New Roman" w:hAnsi="Times New Roman" w:cs="Times New Roman"/>
          <w:sz w:val="24"/>
          <w:szCs w:val="24"/>
        </w:rPr>
        <w:t xml:space="preserve">9.03.1965 </w:t>
      </w:r>
      <w:r w:rsidRPr="007833E8">
        <w:rPr>
          <w:rFonts w:ascii="Times New Roman" w:hAnsi="Times New Roman" w:cs="Times New Roman"/>
          <w:sz w:val="24"/>
          <w:szCs w:val="24"/>
        </w:rPr>
        <w:t>г.</w:t>
      </w:r>
    </w:p>
    <w:p w14:paraId="68A4B308" w14:textId="77777777" w:rsidR="00413E79" w:rsidRPr="007833E8" w:rsidRDefault="00413E79" w:rsidP="00413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hAnsi="Times New Roman" w:cs="Times New Roman"/>
          <w:b/>
          <w:sz w:val="24"/>
          <w:szCs w:val="24"/>
        </w:rPr>
        <w:t>Ученая степень:</w:t>
      </w:r>
      <w:r w:rsidR="00A24C36">
        <w:rPr>
          <w:rFonts w:ascii="Times New Roman" w:hAnsi="Times New Roman" w:cs="Times New Roman"/>
          <w:sz w:val="24"/>
          <w:szCs w:val="24"/>
        </w:rPr>
        <w:t xml:space="preserve"> нет</w:t>
      </w:r>
    </w:p>
    <w:p w14:paraId="1175329E" w14:textId="77777777" w:rsidR="00413E79" w:rsidRPr="007833E8" w:rsidRDefault="00413E79" w:rsidP="00413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hAnsi="Times New Roman" w:cs="Times New Roman"/>
          <w:b/>
          <w:sz w:val="24"/>
          <w:szCs w:val="24"/>
        </w:rPr>
        <w:t>Ученое звание:</w:t>
      </w:r>
      <w:r w:rsidRPr="00783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14:paraId="5823A2C6" w14:textId="77777777" w:rsidR="00413E79" w:rsidRPr="007833E8" w:rsidRDefault="00571589" w:rsidP="00413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13E79" w:rsidRPr="007833E8">
        <w:rPr>
          <w:rFonts w:ascii="Times New Roman" w:hAnsi="Times New Roman" w:cs="Times New Roman"/>
          <w:b/>
          <w:bCs/>
          <w:sz w:val="24"/>
          <w:szCs w:val="24"/>
        </w:rPr>
        <w:t>едагогический стаж:</w:t>
      </w:r>
      <w:r w:rsidR="00A24C36">
        <w:rPr>
          <w:rFonts w:ascii="Times New Roman" w:hAnsi="Times New Roman" w:cs="Times New Roman"/>
          <w:sz w:val="24"/>
          <w:szCs w:val="24"/>
        </w:rPr>
        <w:t xml:space="preserve"> 14</w:t>
      </w:r>
      <w:r w:rsidR="00413E79" w:rsidRPr="007833E8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2E21E9DF" w14:textId="77777777" w:rsidR="00413E79" w:rsidRPr="00503314" w:rsidRDefault="00413E79" w:rsidP="00413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314">
        <w:rPr>
          <w:rFonts w:ascii="Times New Roman" w:hAnsi="Times New Roman" w:cs="Times New Roman"/>
          <w:b/>
          <w:bCs/>
          <w:sz w:val="24"/>
          <w:szCs w:val="24"/>
        </w:rPr>
        <w:t xml:space="preserve">Общий трудовой стаж: </w:t>
      </w:r>
      <w:r w:rsidR="00A24C36">
        <w:rPr>
          <w:rFonts w:ascii="Times New Roman" w:hAnsi="Times New Roman" w:cs="Times New Roman"/>
          <w:sz w:val="24"/>
          <w:szCs w:val="24"/>
        </w:rPr>
        <w:t>33</w:t>
      </w:r>
      <w:r w:rsidR="001C1C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615E2A8" w14:textId="77777777" w:rsidR="00413E79" w:rsidRPr="005077B3" w:rsidRDefault="00413E79" w:rsidP="00413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314">
        <w:rPr>
          <w:rFonts w:ascii="Times New Roman" w:hAnsi="Times New Roman" w:cs="Times New Roman"/>
          <w:b/>
          <w:bCs/>
          <w:sz w:val="24"/>
          <w:szCs w:val="24"/>
        </w:rPr>
        <w:t>Научная специальность:</w:t>
      </w:r>
      <w:r w:rsidRPr="00503314">
        <w:rPr>
          <w:rFonts w:ascii="Times New Roman" w:hAnsi="Times New Roman" w:cs="Times New Roman"/>
          <w:sz w:val="24"/>
          <w:szCs w:val="24"/>
        </w:rPr>
        <w:t> </w:t>
      </w:r>
      <w:r w:rsidR="001C1C63">
        <w:rPr>
          <w:rFonts w:ascii="Times New Roman" w:hAnsi="Times New Roman" w:cs="Times New Roman"/>
          <w:sz w:val="24"/>
          <w:szCs w:val="24"/>
        </w:rPr>
        <w:t>нет</w:t>
      </w:r>
    </w:p>
    <w:p w14:paraId="2D57EA37" w14:textId="77777777" w:rsidR="004658EC" w:rsidRDefault="004658EC" w:rsidP="00413E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52E48" w14:textId="1C636CF6" w:rsidR="00413E79" w:rsidRPr="004658EC" w:rsidRDefault="00503314" w:rsidP="004658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8EC">
        <w:rPr>
          <w:rFonts w:ascii="Times New Roman" w:hAnsi="Times New Roman" w:cs="Times New Roman"/>
          <w:b/>
          <w:bCs/>
          <w:sz w:val="24"/>
          <w:szCs w:val="24"/>
        </w:rPr>
        <w:t>Образование</w:t>
      </w:r>
      <w:r w:rsidR="00365B6B" w:rsidRPr="004658EC">
        <w:rPr>
          <w:rFonts w:ascii="Times New Roman" w:hAnsi="Times New Roman" w:cs="Times New Roman"/>
          <w:sz w:val="24"/>
          <w:szCs w:val="24"/>
        </w:rPr>
        <w:t>: высшее</w:t>
      </w:r>
    </w:p>
    <w:p w14:paraId="0BED658A" w14:textId="10E8A5D2" w:rsidR="00365B6B" w:rsidRPr="004658EC" w:rsidRDefault="001C1C63" w:rsidP="004658EC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8EC">
        <w:rPr>
          <w:rFonts w:ascii="Times New Roman" w:hAnsi="Times New Roman" w:cs="Times New Roman"/>
          <w:sz w:val="24"/>
          <w:szCs w:val="24"/>
        </w:rPr>
        <w:t>1989 г</w:t>
      </w:r>
      <w:r w:rsidR="004658EC" w:rsidRPr="004658EC">
        <w:rPr>
          <w:rFonts w:ascii="Times New Roman" w:hAnsi="Times New Roman" w:cs="Times New Roman"/>
          <w:sz w:val="24"/>
          <w:szCs w:val="24"/>
        </w:rPr>
        <w:t>. –</w:t>
      </w:r>
      <w:r w:rsidRPr="004658EC">
        <w:rPr>
          <w:rFonts w:ascii="Times New Roman" w:hAnsi="Times New Roman" w:cs="Times New Roman"/>
          <w:sz w:val="24"/>
          <w:szCs w:val="24"/>
        </w:rPr>
        <w:t xml:space="preserve"> окончил Славянский государственный педагогический институт по специальности «Олигофренопедагогика и логопедия»</w:t>
      </w:r>
    </w:p>
    <w:p w14:paraId="2D5D0978" w14:textId="77777777" w:rsidR="000377E2" w:rsidRPr="004658EC" w:rsidRDefault="000377E2" w:rsidP="004658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8EC">
        <w:rPr>
          <w:rFonts w:ascii="Times New Roman" w:hAnsi="Times New Roman" w:cs="Times New Roman"/>
          <w:b/>
          <w:sz w:val="24"/>
          <w:szCs w:val="24"/>
        </w:rPr>
        <w:t>Место работы:</w:t>
      </w:r>
    </w:p>
    <w:p w14:paraId="65410C1F" w14:textId="3DEE0F7D" w:rsidR="000377E2" w:rsidRPr="004658EC" w:rsidRDefault="000377E2" w:rsidP="004658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8EC">
        <w:rPr>
          <w:rFonts w:ascii="Times New Roman" w:hAnsi="Times New Roman" w:cs="Times New Roman"/>
          <w:bCs/>
          <w:sz w:val="24"/>
          <w:szCs w:val="24"/>
        </w:rPr>
        <w:t xml:space="preserve">1) Севастопольский экономико-гуманитарный институт </w:t>
      </w:r>
      <w:r w:rsidR="00F919FD" w:rsidRPr="004658EC">
        <w:rPr>
          <w:rFonts w:ascii="Times New Roman" w:hAnsi="Times New Roman" w:cs="Times New Roman"/>
          <w:bCs/>
          <w:sz w:val="24"/>
          <w:szCs w:val="24"/>
        </w:rPr>
        <w:t xml:space="preserve">(филиал) </w:t>
      </w:r>
      <w:r w:rsidRPr="004658EC">
        <w:rPr>
          <w:rFonts w:ascii="Times New Roman" w:hAnsi="Times New Roman" w:cs="Times New Roman"/>
          <w:bCs/>
          <w:sz w:val="24"/>
          <w:szCs w:val="24"/>
        </w:rPr>
        <w:t xml:space="preserve">ФГАОУ ВО «КФУ им. В.И. Вернадского» </w:t>
      </w:r>
      <w:r w:rsidR="001C1C63" w:rsidRPr="004658EC">
        <w:rPr>
          <w:rFonts w:ascii="Times New Roman" w:hAnsi="Times New Roman" w:cs="Times New Roman"/>
          <w:bCs/>
          <w:sz w:val="24"/>
          <w:szCs w:val="24"/>
        </w:rPr>
        <w:t>с 2025</w:t>
      </w:r>
      <w:r w:rsidRPr="004658EC">
        <w:rPr>
          <w:rFonts w:ascii="Times New Roman" w:hAnsi="Times New Roman" w:cs="Times New Roman"/>
          <w:bCs/>
          <w:sz w:val="24"/>
          <w:szCs w:val="24"/>
        </w:rPr>
        <w:t xml:space="preserve"> г. по настоящее время</w:t>
      </w:r>
      <w:r w:rsidR="001C1C63" w:rsidRPr="004658EC">
        <w:rPr>
          <w:rFonts w:ascii="Times New Roman" w:hAnsi="Times New Roman" w:cs="Times New Roman"/>
          <w:bCs/>
          <w:sz w:val="24"/>
          <w:szCs w:val="24"/>
        </w:rPr>
        <w:t>, старший преподаватель кафедры правоведения по внешнему совместительству</w:t>
      </w:r>
    </w:p>
    <w:p w14:paraId="0B7ADEB3" w14:textId="29CD8F6B" w:rsidR="00365B6B" w:rsidRPr="004658EC" w:rsidRDefault="000377E2" w:rsidP="004658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8EC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733EAE" w:rsidRPr="004658EC">
        <w:rPr>
          <w:rFonts w:ascii="Times New Roman" w:hAnsi="Times New Roman" w:cs="Times New Roman"/>
          <w:bCs/>
          <w:sz w:val="24"/>
          <w:szCs w:val="24"/>
        </w:rPr>
        <w:t>Государственное бюджетное образовательное учреждение профессионального образования города Севастополя «Севастопольский многопрофильный колледж имени маршала инженерных войск А.В.</w:t>
      </w:r>
      <w:r w:rsidR="004658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3EAE" w:rsidRPr="004658EC">
        <w:rPr>
          <w:rFonts w:ascii="Times New Roman" w:hAnsi="Times New Roman" w:cs="Times New Roman"/>
          <w:bCs/>
          <w:sz w:val="24"/>
          <w:szCs w:val="24"/>
        </w:rPr>
        <w:t>Геловани»</w:t>
      </w:r>
      <w:r w:rsidR="00571589" w:rsidRPr="004658EC">
        <w:rPr>
          <w:rFonts w:ascii="Times New Roman" w:hAnsi="Times New Roman" w:cs="Times New Roman"/>
          <w:bCs/>
          <w:sz w:val="24"/>
          <w:szCs w:val="24"/>
        </w:rPr>
        <w:t xml:space="preserve"> с 2015 г. </w:t>
      </w:r>
      <w:r w:rsidR="004658E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571589" w:rsidRPr="004658EC">
        <w:rPr>
          <w:rFonts w:ascii="Times New Roman" w:hAnsi="Times New Roman" w:cs="Times New Roman"/>
          <w:bCs/>
          <w:sz w:val="24"/>
          <w:szCs w:val="24"/>
        </w:rPr>
        <w:t>по настоящее время,</w:t>
      </w:r>
      <w:r w:rsidR="00733EAE" w:rsidRPr="004658EC">
        <w:rPr>
          <w:rFonts w:ascii="Times New Roman" w:hAnsi="Times New Roman" w:cs="Times New Roman"/>
          <w:bCs/>
          <w:sz w:val="24"/>
          <w:szCs w:val="24"/>
        </w:rPr>
        <w:t xml:space="preserve"> преподаватель </w:t>
      </w:r>
    </w:p>
    <w:p w14:paraId="03BE3FEA" w14:textId="104D5175" w:rsidR="00741AFD" w:rsidRPr="008132C4" w:rsidRDefault="00741AFD" w:rsidP="00465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 w:rsidRPr="008132C4">
        <w:rPr>
          <w:rStyle w:val="a4"/>
          <w:rFonts w:ascii="Times New Roman" w:hAnsi="Times New Roman" w:cs="Times New Roman"/>
          <w:sz w:val="24"/>
          <w:szCs w:val="24"/>
          <w:shd w:val="clear" w:color="auto" w:fill="FAFBFC"/>
        </w:rPr>
        <w:t>Сфера профессиональных интересов:</w:t>
      </w:r>
      <w:r w:rsidRPr="008132C4">
        <w:rPr>
          <w:rFonts w:ascii="Times New Roman" w:hAnsi="Times New Roman" w:cs="Times New Roman"/>
          <w:sz w:val="24"/>
          <w:szCs w:val="24"/>
          <w:shd w:val="clear" w:color="auto" w:fill="FAFBFC"/>
        </w:rPr>
        <w:t> </w:t>
      </w:r>
      <w:r w:rsidR="008132C4" w:rsidRPr="008132C4">
        <w:rPr>
          <w:rFonts w:ascii="Times New Roman" w:hAnsi="Times New Roman" w:cs="Times New Roman"/>
          <w:sz w:val="24"/>
          <w:szCs w:val="24"/>
          <w:shd w:val="clear" w:color="auto" w:fill="FAFBFC"/>
        </w:rPr>
        <w:t>формирование знаний и навыков по организации защиты населения, материальных и культурных ценностей от опасностей, возникающих при военных конфликтах, а также при ЧС</w:t>
      </w:r>
      <w:r w:rsidR="008132C4" w:rsidRPr="008132C4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; </w:t>
      </w:r>
      <w:r w:rsidR="008132C4" w:rsidRPr="008132C4">
        <w:rPr>
          <w:rFonts w:ascii="Times New Roman" w:hAnsi="Times New Roman" w:cs="Times New Roman"/>
          <w:sz w:val="24"/>
          <w:szCs w:val="24"/>
          <w:shd w:val="clear" w:color="auto" w:fill="FAFBFC"/>
        </w:rPr>
        <w:t>формирование личной и профессиональной культуры безопасности</w:t>
      </w:r>
      <w:r w:rsidR="008132C4" w:rsidRPr="008132C4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; проблемы </w:t>
      </w:r>
      <w:r w:rsidR="008132C4" w:rsidRPr="008132C4">
        <w:rPr>
          <w:rFonts w:ascii="Times New Roman" w:hAnsi="Times New Roman" w:cs="Times New Roman"/>
          <w:sz w:val="24"/>
          <w:szCs w:val="24"/>
          <w:shd w:val="clear" w:color="auto" w:fill="FAFBFC"/>
        </w:rPr>
        <w:t>использовани</w:t>
      </w:r>
      <w:r w:rsidR="008132C4" w:rsidRPr="008132C4">
        <w:rPr>
          <w:rFonts w:ascii="Times New Roman" w:hAnsi="Times New Roman" w:cs="Times New Roman"/>
          <w:sz w:val="24"/>
          <w:szCs w:val="24"/>
          <w:shd w:val="clear" w:color="auto" w:fill="FAFBFC"/>
        </w:rPr>
        <w:t>я</w:t>
      </w:r>
      <w:r w:rsidR="008132C4" w:rsidRPr="008132C4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в </w:t>
      </w:r>
      <w:r w:rsidR="008132C4" w:rsidRPr="008132C4">
        <w:rPr>
          <w:rFonts w:ascii="Times New Roman" w:hAnsi="Times New Roman" w:cs="Times New Roman"/>
          <w:sz w:val="24"/>
          <w:szCs w:val="24"/>
          <w:shd w:val="clear" w:color="auto" w:fill="FAFBFC"/>
        </w:rPr>
        <w:t>профессиональной</w:t>
      </w:r>
      <w:r w:rsidR="008132C4" w:rsidRPr="008132C4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деятельности нормативных и правовых актов РФ и региона в области ГО и защиты от ЧС.</w:t>
      </w:r>
    </w:p>
    <w:p w14:paraId="0C3106A4" w14:textId="2186EB5C" w:rsidR="00365B6B" w:rsidRPr="004658EC" w:rsidRDefault="00174073" w:rsidP="004658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8EC">
        <w:rPr>
          <w:rFonts w:ascii="Times New Roman" w:hAnsi="Times New Roman" w:cs="Times New Roman"/>
          <w:b/>
          <w:sz w:val="24"/>
          <w:szCs w:val="24"/>
        </w:rPr>
        <w:t xml:space="preserve">Данные о повышении квалификации </w:t>
      </w:r>
      <w:r w:rsidR="004658EC">
        <w:rPr>
          <w:rFonts w:ascii="Times New Roman" w:hAnsi="Times New Roman" w:cs="Times New Roman"/>
          <w:b/>
          <w:sz w:val="24"/>
          <w:szCs w:val="24"/>
        </w:rPr>
        <w:t>и/</w:t>
      </w:r>
      <w:r w:rsidRPr="004658EC">
        <w:rPr>
          <w:rFonts w:ascii="Times New Roman" w:hAnsi="Times New Roman" w:cs="Times New Roman"/>
          <w:b/>
          <w:sz w:val="24"/>
          <w:szCs w:val="24"/>
        </w:rPr>
        <w:t>или профессиональной переподготовк</w:t>
      </w:r>
      <w:r w:rsidR="004658EC">
        <w:rPr>
          <w:rFonts w:ascii="Times New Roman" w:hAnsi="Times New Roman" w:cs="Times New Roman"/>
          <w:b/>
          <w:sz w:val="24"/>
          <w:szCs w:val="24"/>
        </w:rPr>
        <w:t>и:</w:t>
      </w:r>
    </w:p>
    <w:p w14:paraId="4FD86FA9" w14:textId="546D53DF" w:rsidR="00AC7AF3" w:rsidRPr="004658EC" w:rsidRDefault="00FC0928" w:rsidP="004658EC">
      <w:pPr>
        <w:pStyle w:val="a8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58EC">
        <w:rPr>
          <w:rFonts w:ascii="Times New Roman" w:hAnsi="Times New Roman" w:cs="Times New Roman"/>
          <w:sz w:val="24"/>
          <w:szCs w:val="24"/>
        </w:rPr>
        <w:t>Удостоверение о повышении квалификации № 812422293787 от 28.10.2024</w:t>
      </w:r>
      <w:r w:rsidR="004658EC">
        <w:rPr>
          <w:rFonts w:ascii="Times New Roman" w:hAnsi="Times New Roman" w:cs="Times New Roman"/>
          <w:sz w:val="24"/>
          <w:szCs w:val="24"/>
        </w:rPr>
        <w:t xml:space="preserve"> г.</w:t>
      </w:r>
      <w:r w:rsidRPr="004658E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658EC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4658EC">
        <w:rPr>
          <w:rFonts w:ascii="Times New Roman" w:hAnsi="Times New Roman" w:cs="Times New Roman"/>
          <w:sz w:val="24"/>
          <w:szCs w:val="24"/>
        </w:rPr>
        <w:t xml:space="preserve"> сопровождение практической деятельности по курсу «Учебный предмет «Основы безопасности и защиты Родины»: практико-ориентированное обучение»</w:t>
      </w:r>
      <w:r w:rsidR="00A1241D" w:rsidRPr="004658EC">
        <w:rPr>
          <w:rFonts w:ascii="Times New Roman" w:hAnsi="Times New Roman" w:cs="Times New Roman"/>
          <w:sz w:val="24"/>
          <w:szCs w:val="24"/>
        </w:rPr>
        <w:t>, 20 часов, ГАОУПО</w:t>
      </w:r>
      <w:r w:rsidRPr="004658EC">
        <w:rPr>
          <w:rFonts w:ascii="Times New Roman" w:hAnsi="Times New Roman" w:cs="Times New Roman"/>
          <w:sz w:val="24"/>
          <w:szCs w:val="24"/>
        </w:rPr>
        <w:t xml:space="preserve"> города Севастополя «Институт развития образования»</w:t>
      </w:r>
    </w:p>
    <w:p w14:paraId="3D407512" w14:textId="0690FBD4" w:rsidR="00A1241D" w:rsidRPr="004658EC" w:rsidRDefault="00FC0928" w:rsidP="004658EC">
      <w:pPr>
        <w:pStyle w:val="a8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58EC">
        <w:rPr>
          <w:rFonts w:ascii="Times New Roman" w:hAnsi="Times New Roman" w:cs="Times New Roman"/>
          <w:sz w:val="24"/>
          <w:szCs w:val="24"/>
        </w:rPr>
        <w:t>Удостоверение о повышении квалификации № 812422293877</w:t>
      </w:r>
      <w:r w:rsidR="004658EC">
        <w:rPr>
          <w:rFonts w:ascii="Times New Roman" w:hAnsi="Times New Roman" w:cs="Times New Roman"/>
          <w:sz w:val="24"/>
          <w:szCs w:val="24"/>
        </w:rPr>
        <w:t xml:space="preserve"> </w:t>
      </w:r>
      <w:r w:rsidRPr="004658EC">
        <w:rPr>
          <w:rFonts w:ascii="Times New Roman" w:hAnsi="Times New Roman" w:cs="Times New Roman"/>
          <w:sz w:val="24"/>
          <w:szCs w:val="24"/>
        </w:rPr>
        <w:t>от 28.10.2024</w:t>
      </w:r>
      <w:r w:rsidR="004658EC">
        <w:rPr>
          <w:rFonts w:ascii="Times New Roman" w:hAnsi="Times New Roman" w:cs="Times New Roman"/>
          <w:sz w:val="24"/>
          <w:szCs w:val="24"/>
        </w:rPr>
        <w:t xml:space="preserve"> г.</w:t>
      </w:r>
      <w:r w:rsidRPr="004658EC">
        <w:rPr>
          <w:rFonts w:ascii="Times New Roman" w:hAnsi="Times New Roman" w:cs="Times New Roman"/>
          <w:sz w:val="24"/>
          <w:szCs w:val="24"/>
        </w:rPr>
        <w:t xml:space="preserve"> «Учебный предмет «Основы безопасности и защиты Родины»: практико-ориентированное обучение», </w:t>
      </w:r>
      <w:r w:rsidR="00A1241D" w:rsidRPr="004658EC">
        <w:rPr>
          <w:rFonts w:ascii="Times New Roman" w:hAnsi="Times New Roman" w:cs="Times New Roman"/>
          <w:sz w:val="24"/>
          <w:szCs w:val="24"/>
        </w:rPr>
        <w:t>24 часов, ГАОУПО города Севастополя «Институт развития образования»</w:t>
      </w:r>
    </w:p>
    <w:p w14:paraId="35EDE646" w14:textId="29048102" w:rsidR="00733EAE" w:rsidRPr="004658EC" w:rsidRDefault="00A1241D" w:rsidP="004658EC">
      <w:pPr>
        <w:pStyle w:val="a8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58EC">
        <w:rPr>
          <w:rFonts w:ascii="Times New Roman" w:hAnsi="Times New Roman" w:cs="Times New Roman"/>
          <w:sz w:val="24"/>
          <w:szCs w:val="24"/>
        </w:rPr>
        <w:t>Удостоверение о повышении квалификации</w:t>
      </w:r>
      <w:r w:rsidR="008917A5" w:rsidRPr="004658EC">
        <w:rPr>
          <w:rFonts w:ascii="Times New Roman" w:hAnsi="Times New Roman" w:cs="Times New Roman"/>
          <w:sz w:val="24"/>
          <w:szCs w:val="24"/>
        </w:rPr>
        <w:t xml:space="preserve"> №</w:t>
      </w:r>
      <w:r w:rsidR="004658EC">
        <w:rPr>
          <w:rFonts w:ascii="Times New Roman" w:hAnsi="Times New Roman" w:cs="Times New Roman"/>
          <w:sz w:val="24"/>
          <w:szCs w:val="24"/>
        </w:rPr>
        <w:t xml:space="preserve"> </w:t>
      </w:r>
      <w:r w:rsidR="008917A5" w:rsidRPr="004658EC">
        <w:rPr>
          <w:rFonts w:ascii="Times New Roman" w:hAnsi="Times New Roman" w:cs="Times New Roman"/>
          <w:sz w:val="24"/>
          <w:szCs w:val="24"/>
        </w:rPr>
        <w:t>500300052650 от 23.05.2025</w:t>
      </w:r>
      <w:r w:rsidR="004658EC">
        <w:rPr>
          <w:rFonts w:ascii="Times New Roman" w:hAnsi="Times New Roman" w:cs="Times New Roman"/>
          <w:sz w:val="24"/>
          <w:szCs w:val="24"/>
        </w:rPr>
        <w:t xml:space="preserve"> г.</w:t>
      </w:r>
      <w:r w:rsidR="008917A5" w:rsidRPr="004658EC">
        <w:rPr>
          <w:rFonts w:ascii="Times New Roman" w:hAnsi="Times New Roman" w:cs="Times New Roman"/>
          <w:sz w:val="24"/>
          <w:szCs w:val="24"/>
        </w:rPr>
        <w:t xml:space="preserve"> «Подготовка населения в области гражданской обороны и защиты от чрезвычайных ситуаций», 72 часа, «Институт развития МЧС России Академия гражданской защиты МЧС России</w:t>
      </w:r>
      <w:r w:rsidR="004658EC">
        <w:rPr>
          <w:rFonts w:ascii="Times New Roman" w:hAnsi="Times New Roman" w:cs="Times New Roman"/>
          <w:sz w:val="24"/>
          <w:szCs w:val="24"/>
        </w:rPr>
        <w:t>»</w:t>
      </w:r>
    </w:p>
    <w:p w14:paraId="02A7EE90" w14:textId="77777777" w:rsidR="00174073" w:rsidRPr="004658EC" w:rsidRDefault="00174073" w:rsidP="004658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8EC">
        <w:rPr>
          <w:rFonts w:ascii="Times New Roman" w:hAnsi="Times New Roman" w:cs="Times New Roman"/>
          <w:b/>
          <w:sz w:val="24"/>
          <w:szCs w:val="24"/>
        </w:rPr>
        <w:t xml:space="preserve">Педагогическая деятельность: </w:t>
      </w:r>
    </w:p>
    <w:p w14:paraId="7DF0FFDF" w14:textId="2C4B9AB0" w:rsidR="004658EC" w:rsidRPr="004658EC" w:rsidRDefault="004658EC" w:rsidP="004658E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191018986"/>
      <w:r w:rsidRPr="004658EC">
        <w:rPr>
          <w:rFonts w:ascii="Times New Roman" w:eastAsia="Times New Roman" w:hAnsi="Times New Roman" w:cs="Times New Roman"/>
          <w:bCs/>
          <w:color w:val="000000"/>
          <w:u w:val="single"/>
        </w:rPr>
        <w:t>Направление подготовки:</w:t>
      </w:r>
      <w:r w:rsidRPr="004658EC">
        <w:rPr>
          <w:rFonts w:ascii="Times New Roman" w:eastAsia="Times New Roman" w:hAnsi="Times New Roman" w:cs="Times New Roman"/>
          <w:color w:val="000000"/>
          <w:u w:val="single"/>
        </w:rPr>
        <w:t> 40.03.01 «Юриспруденция»; 43.03.02 «Туризм»; 37.03.01 «Психология»; 38.03.02 «Менеджмент»; 38.03.04 «Государственное и муниципальное управление»,</w:t>
      </w:r>
      <w:r w:rsidRPr="004658EC">
        <w:rPr>
          <w:u w:val="single"/>
        </w:rPr>
        <w:t xml:space="preserve"> </w:t>
      </w:r>
      <w:r w:rsidRPr="004658EC">
        <w:rPr>
          <w:rFonts w:ascii="Times New Roman" w:eastAsia="Times New Roman" w:hAnsi="Times New Roman" w:cs="Times New Roman"/>
          <w:color w:val="000000"/>
          <w:u w:val="single"/>
        </w:rPr>
        <w:t>49.03.02 «Физическая культура для лиц с отклонениями в состоянии здоровья (адаптивная физическая культура)»:</w:t>
      </w:r>
      <w:bookmarkEnd w:id="0"/>
    </w:p>
    <w:p w14:paraId="21951662" w14:textId="77777777" w:rsidR="004658EC" w:rsidRPr="004658EC" w:rsidRDefault="004658EC" w:rsidP="004658E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8EC">
        <w:rPr>
          <w:rFonts w:ascii="Times New Roman" w:eastAsia="Calibri" w:hAnsi="Times New Roman" w:cs="Times New Roman"/>
          <w:lang w:eastAsia="en-US"/>
        </w:rPr>
        <w:t>Основы военной подготовки</w:t>
      </w:r>
    </w:p>
    <w:p w14:paraId="55200915" w14:textId="77777777" w:rsidR="0030210E" w:rsidRPr="004658EC" w:rsidRDefault="0030210E" w:rsidP="004658E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946B7" w14:textId="77777777" w:rsidR="00741AFD" w:rsidRPr="004658EC" w:rsidRDefault="007833E8" w:rsidP="004658E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8EC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4658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04FD0" w14:textId="013AA636" w:rsidR="00741AFD" w:rsidRPr="00741AFD" w:rsidRDefault="00741AFD" w:rsidP="00C17F0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8E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658EC">
        <w:rPr>
          <w:rFonts w:ascii="Times New Roman" w:hAnsi="Times New Roman" w:cs="Times New Roman"/>
          <w:sz w:val="24"/>
          <w:szCs w:val="24"/>
        </w:rPr>
        <w:t>-</w:t>
      </w:r>
      <w:r w:rsidRPr="004658E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658E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4658EC" w:rsidRPr="00130DAE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blackblackvi@mail.ru</w:t>
        </w:r>
      </w:hyperlink>
      <w:r w:rsidR="004658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1" w:name="_GoBack"/>
      <w:bookmarkEnd w:id="1"/>
    </w:p>
    <w:sectPr w:rsidR="00741AFD" w:rsidRPr="00741AFD" w:rsidSect="003F40F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06CEB" w14:textId="77777777" w:rsidR="00AA70DB" w:rsidRDefault="00AA70DB" w:rsidP="009C53AE">
      <w:pPr>
        <w:spacing w:after="0" w:line="240" w:lineRule="auto"/>
      </w:pPr>
      <w:r>
        <w:separator/>
      </w:r>
    </w:p>
  </w:endnote>
  <w:endnote w:type="continuationSeparator" w:id="0">
    <w:p w14:paraId="038DB8CC" w14:textId="77777777" w:rsidR="00AA70DB" w:rsidRDefault="00AA70DB" w:rsidP="009C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7F80A" w14:textId="77777777" w:rsidR="00AA70DB" w:rsidRDefault="00AA70DB" w:rsidP="009C53AE">
      <w:pPr>
        <w:spacing w:after="0" w:line="240" w:lineRule="auto"/>
      </w:pPr>
      <w:r>
        <w:separator/>
      </w:r>
    </w:p>
  </w:footnote>
  <w:footnote w:type="continuationSeparator" w:id="0">
    <w:p w14:paraId="6561896C" w14:textId="77777777" w:rsidR="00AA70DB" w:rsidRDefault="00AA70DB" w:rsidP="009C5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45218"/>
    <w:multiLevelType w:val="hybridMultilevel"/>
    <w:tmpl w:val="4D60B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E3E0A"/>
    <w:multiLevelType w:val="hybridMultilevel"/>
    <w:tmpl w:val="224867BC"/>
    <w:lvl w:ilvl="0" w:tplc="383A897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204A5"/>
    <w:multiLevelType w:val="hybridMultilevel"/>
    <w:tmpl w:val="CF9AF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32AF4"/>
    <w:multiLevelType w:val="hybridMultilevel"/>
    <w:tmpl w:val="08DE9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60EC1"/>
    <w:multiLevelType w:val="hybridMultilevel"/>
    <w:tmpl w:val="736A2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D2B51"/>
    <w:multiLevelType w:val="hybridMultilevel"/>
    <w:tmpl w:val="F6269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22ABF"/>
    <w:multiLevelType w:val="hybridMultilevel"/>
    <w:tmpl w:val="1C88E2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009ED"/>
    <w:multiLevelType w:val="multilevel"/>
    <w:tmpl w:val="FFC6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CC7A1D"/>
    <w:multiLevelType w:val="hybridMultilevel"/>
    <w:tmpl w:val="03B6B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37CA0"/>
    <w:multiLevelType w:val="hybridMultilevel"/>
    <w:tmpl w:val="5B9CC5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82FA3"/>
    <w:multiLevelType w:val="hybridMultilevel"/>
    <w:tmpl w:val="61B25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0E8"/>
    <w:rsid w:val="0000521A"/>
    <w:rsid w:val="00007373"/>
    <w:rsid w:val="0000745F"/>
    <w:rsid w:val="00021323"/>
    <w:rsid w:val="000377E2"/>
    <w:rsid w:val="00090B62"/>
    <w:rsid w:val="000F3AE4"/>
    <w:rsid w:val="00103E46"/>
    <w:rsid w:val="00125E26"/>
    <w:rsid w:val="00174073"/>
    <w:rsid w:val="00191E5D"/>
    <w:rsid w:val="001B2A54"/>
    <w:rsid w:val="001C1C63"/>
    <w:rsid w:val="00206CCC"/>
    <w:rsid w:val="002236AF"/>
    <w:rsid w:val="00277877"/>
    <w:rsid w:val="0030210E"/>
    <w:rsid w:val="00311BDB"/>
    <w:rsid w:val="00365B6B"/>
    <w:rsid w:val="00383285"/>
    <w:rsid w:val="003F3E48"/>
    <w:rsid w:val="00413E79"/>
    <w:rsid w:val="00445920"/>
    <w:rsid w:val="0044685B"/>
    <w:rsid w:val="00446EDF"/>
    <w:rsid w:val="004658EC"/>
    <w:rsid w:val="004C7C37"/>
    <w:rsid w:val="004D533C"/>
    <w:rsid w:val="004F4F9D"/>
    <w:rsid w:val="00503314"/>
    <w:rsid w:val="005077B3"/>
    <w:rsid w:val="0054593A"/>
    <w:rsid w:val="00571589"/>
    <w:rsid w:val="00594097"/>
    <w:rsid w:val="00595959"/>
    <w:rsid w:val="00614D6C"/>
    <w:rsid w:val="006359D5"/>
    <w:rsid w:val="00636B88"/>
    <w:rsid w:val="00663AA6"/>
    <w:rsid w:val="00733EAE"/>
    <w:rsid w:val="00741AFD"/>
    <w:rsid w:val="007833E8"/>
    <w:rsid w:val="007E51E4"/>
    <w:rsid w:val="007F19F4"/>
    <w:rsid w:val="008132C4"/>
    <w:rsid w:val="00824FB3"/>
    <w:rsid w:val="00852B10"/>
    <w:rsid w:val="00873968"/>
    <w:rsid w:val="00883D80"/>
    <w:rsid w:val="008917A5"/>
    <w:rsid w:val="00921226"/>
    <w:rsid w:val="00921BEA"/>
    <w:rsid w:val="009252AB"/>
    <w:rsid w:val="00927F27"/>
    <w:rsid w:val="009300E8"/>
    <w:rsid w:val="0097055B"/>
    <w:rsid w:val="00985258"/>
    <w:rsid w:val="009B4814"/>
    <w:rsid w:val="009C4ABA"/>
    <w:rsid w:val="009C53AE"/>
    <w:rsid w:val="00A110A3"/>
    <w:rsid w:val="00A1241D"/>
    <w:rsid w:val="00A24C36"/>
    <w:rsid w:val="00A31710"/>
    <w:rsid w:val="00AA70DB"/>
    <w:rsid w:val="00AC7AF3"/>
    <w:rsid w:val="00B3051A"/>
    <w:rsid w:val="00B310AC"/>
    <w:rsid w:val="00B600CD"/>
    <w:rsid w:val="00BA3C0A"/>
    <w:rsid w:val="00BB6B20"/>
    <w:rsid w:val="00BE5793"/>
    <w:rsid w:val="00BE63DF"/>
    <w:rsid w:val="00C17F0A"/>
    <w:rsid w:val="00C72556"/>
    <w:rsid w:val="00CA55D7"/>
    <w:rsid w:val="00CB2111"/>
    <w:rsid w:val="00DD005E"/>
    <w:rsid w:val="00DF71CB"/>
    <w:rsid w:val="00E150A5"/>
    <w:rsid w:val="00E4321F"/>
    <w:rsid w:val="00E933E7"/>
    <w:rsid w:val="00EE4E42"/>
    <w:rsid w:val="00F12D75"/>
    <w:rsid w:val="00F53291"/>
    <w:rsid w:val="00F919FD"/>
    <w:rsid w:val="00F935B2"/>
    <w:rsid w:val="00FC0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BBAA"/>
  <w15:docId w15:val="{4E329654-448F-4454-863B-25C890E9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E79"/>
  </w:style>
  <w:style w:type="paragraph" w:styleId="3">
    <w:name w:val="heading 3"/>
    <w:basedOn w:val="a"/>
    <w:link w:val="30"/>
    <w:qFormat/>
    <w:rsid w:val="009300E8"/>
    <w:pPr>
      <w:spacing w:before="167" w:after="167" w:line="240" w:lineRule="auto"/>
      <w:outlineLvl w:val="2"/>
    </w:pPr>
    <w:rPr>
      <w:rFonts w:ascii="Times New Roman" w:eastAsia="Times New Roman" w:hAnsi="Times New Roman" w:cs="Times New Roman"/>
      <w:b/>
      <w:bCs/>
      <w:color w:val="8A2018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00E8"/>
    <w:rPr>
      <w:rFonts w:ascii="Times New Roman" w:eastAsia="Times New Roman" w:hAnsi="Times New Roman" w:cs="Times New Roman"/>
      <w:b/>
      <w:bCs/>
      <w:color w:val="8A2018"/>
      <w:sz w:val="26"/>
      <w:szCs w:val="26"/>
    </w:rPr>
  </w:style>
  <w:style w:type="paragraph" w:styleId="a3">
    <w:name w:val="Normal (Web)"/>
    <w:basedOn w:val="a"/>
    <w:uiPriority w:val="99"/>
    <w:rsid w:val="0093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9300E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0E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0521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72556"/>
    <w:pPr>
      <w:ind w:left="720"/>
      <w:contextualSpacing/>
    </w:pPr>
    <w:rPr>
      <w:rFonts w:eastAsiaTheme="minorHAnsi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33E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9C5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C53AE"/>
  </w:style>
  <w:style w:type="paragraph" w:styleId="ab">
    <w:name w:val="footer"/>
    <w:basedOn w:val="a"/>
    <w:link w:val="ac"/>
    <w:uiPriority w:val="99"/>
    <w:unhideWhenUsed/>
    <w:rsid w:val="009C5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53AE"/>
  </w:style>
  <w:style w:type="character" w:styleId="ad">
    <w:name w:val="Unresolved Mention"/>
    <w:basedOn w:val="a0"/>
    <w:uiPriority w:val="99"/>
    <w:semiHidden/>
    <w:unhideWhenUsed/>
    <w:rsid w:val="00465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ckblackvi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TECNO</cp:lastModifiedBy>
  <cp:revision>12</cp:revision>
  <dcterms:created xsi:type="dcterms:W3CDTF">2025-10-29T05:59:00Z</dcterms:created>
  <dcterms:modified xsi:type="dcterms:W3CDTF">2025-10-29T20:25:00Z</dcterms:modified>
</cp:coreProperties>
</file>