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  <w:gridCol w:w="5337"/>
      </w:tblGrid>
      <w:tr w:rsidR="00F23F9E" w:rsidRPr="00E67948" w14:paraId="0172B395" w14:textId="77777777" w:rsidTr="00F23F9E">
        <w:trPr>
          <w:trHeight w:val="2683"/>
        </w:trPr>
        <w:tc>
          <w:tcPr>
            <w:tcW w:w="4077" w:type="dxa"/>
          </w:tcPr>
          <w:p w14:paraId="72C40FCD" w14:textId="01922DDB" w:rsidR="00F23F9E" w:rsidRPr="00E67948" w:rsidRDefault="00F23F9E" w:rsidP="00E679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948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4590B7" wp14:editId="4F2C40E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29210</wp:posOffset>
                  </wp:positionV>
                  <wp:extent cx="2432050" cy="2654300"/>
                  <wp:effectExtent l="0" t="0" r="6350" b="0"/>
                  <wp:wrapNone/>
                  <wp:docPr id="2" name="Рисунок 2" descr="CnJ_qZ0IhWEL2flPWoEuHDdJXFvLzM__n6GyLaoqy5ut4gO8q-_eqNb9GAb-FvT1zxIJE5gIHiho2JTmhfA5KDzS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nJ_qZ0IhWEL2flPWoEuHDdJXFvLzM__n6GyLaoqy5ut4gO8q-_eqNb9GAb-FvT1zxIJE5gIHiho2JTmhfA5KDzS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0" cy="265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</w:tcPr>
          <w:p w14:paraId="6FC20367" w14:textId="77777777" w:rsidR="00F23F9E" w:rsidRDefault="00F23F9E" w:rsidP="00E67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Доцент кафедры </w:t>
            </w:r>
            <w:r w:rsidRPr="00E6794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спортивно-оздоровительных технологий и туризма</w:t>
            </w:r>
          </w:p>
          <w:p w14:paraId="01097671" w14:textId="77777777" w:rsidR="00E67948" w:rsidRDefault="00E67948" w:rsidP="00E67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3D6E58" w14:textId="77777777" w:rsidR="00E67948" w:rsidRDefault="00E67948" w:rsidP="00E67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ТРЕГУЛОВА ИРИНА ПАВЛОВНА</w:t>
            </w:r>
          </w:p>
          <w:p w14:paraId="42BED9AB" w14:textId="77777777" w:rsidR="00E67948" w:rsidRDefault="00E67948" w:rsidP="00E67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B15BB3" w14:textId="77777777" w:rsidR="00E67948" w:rsidRPr="00444375" w:rsidRDefault="00E67948" w:rsidP="00E67948">
            <w:pPr>
              <w:tabs>
                <w:tab w:val="left" w:pos="426"/>
              </w:tabs>
              <w:ind w:lef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2731299"/>
            <w:r w:rsidRPr="00444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подразделение: </w:t>
            </w:r>
            <w:bookmarkEnd w:id="0"/>
            <w:r w:rsidRPr="00444375">
              <w:rPr>
                <w:rFonts w:ascii="Times New Roman" w:hAnsi="Times New Roman" w:cs="Times New Roman"/>
                <w:sz w:val="24"/>
                <w:szCs w:val="24"/>
              </w:rPr>
              <w:t xml:space="preserve">Севастопольский </w:t>
            </w:r>
          </w:p>
          <w:p w14:paraId="6517AF0D" w14:textId="77777777" w:rsidR="00E67948" w:rsidRPr="00444375" w:rsidRDefault="00E67948" w:rsidP="00E67948">
            <w:pPr>
              <w:tabs>
                <w:tab w:val="left" w:pos="426"/>
              </w:tabs>
              <w:ind w:lef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375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экономико-гуманитарный институт (филиал) </w:t>
            </w:r>
          </w:p>
          <w:p w14:paraId="58A37B6F" w14:textId="77777777" w:rsidR="00E67948" w:rsidRDefault="00E67948" w:rsidP="00E67948">
            <w:pPr>
              <w:tabs>
                <w:tab w:val="left" w:pos="426"/>
              </w:tabs>
              <w:ind w:lef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375">
              <w:rPr>
                <w:rFonts w:ascii="Times New Roman" w:hAnsi="Times New Roman" w:cs="Times New Roman"/>
                <w:sz w:val="24"/>
                <w:szCs w:val="24"/>
              </w:rPr>
              <w:t>ФГАОУ ВО «КФУ им. В.И. Вернадского»</w:t>
            </w:r>
          </w:p>
          <w:p w14:paraId="2C7C8D3F" w14:textId="77777777" w:rsidR="00E67948" w:rsidRPr="00E67948" w:rsidRDefault="00E67948" w:rsidP="00E679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22.07.1954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41437F4E" w14:textId="77777777" w:rsidR="00E67948" w:rsidRPr="00E67948" w:rsidRDefault="00E67948" w:rsidP="00E6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Ученая степень:</w:t>
            </w:r>
            <w:r w:rsidRPr="00E6794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экономических наук </w:t>
            </w:r>
          </w:p>
          <w:p w14:paraId="5577AFDF" w14:textId="77777777" w:rsidR="00E67948" w:rsidRPr="00E67948" w:rsidRDefault="00E67948" w:rsidP="00E6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Ученое звание</w:t>
            </w:r>
            <w:r w:rsidRPr="00E67948">
              <w:rPr>
                <w:rFonts w:ascii="Times New Roman" w:hAnsi="Times New Roman" w:cs="Times New Roman"/>
                <w:iCs/>
                <w:sz w:val="24"/>
                <w:szCs w:val="24"/>
              </w:rPr>
              <w:t>: доцент</w:t>
            </w:r>
          </w:p>
          <w:p w14:paraId="6BA2E45D" w14:textId="77777777" w:rsidR="00E67948" w:rsidRPr="00E67948" w:rsidRDefault="00E67948" w:rsidP="00E6794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7948">
              <w:rPr>
                <w:b/>
                <w:bCs/>
              </w:rPr>
              <w:t>Научная специальность</w:t>
            </w:r>
            <w:r w:rsidRPr="00E67948">
              <w:rPr>
                <w:i/>
                <w:iCs/>
              </w:rPr>
              <w:t>:</w:t>
            </w:r>
            <w:r w:rsidRPr="00E67948">
              <w:rPr>
                <w:rFonts w:ascii="Georgia" w:hAnsi="Georgia"/>
                <w:color w:val="000000"/>
              </w:rPr>
              <w:t xml:space="preserve"> </w:t>
            </w:r>
            <w:r w:rsidRPr="00E67948">
              <w:rPr>
                <w:color w:val="000000"/>
              </w:rPr>
              <w:t>08.00.04 – экономика и управление предприятиями (предприятия туристско-рекреационного комплекса)</w:t>
            </w:r>
          </w:p>
          <w:p w14:paraId="054F6903" w14:textId="77777777" w:rsidR="00E67948" w:rsidRPr="00E67948" w:rsidRDefault="00E67948" w:rsidP="00E6794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67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стаж работы:</w:t>
            </w:r>
            <w:r w:rsidRPr="00E67948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E67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7C55C1" w14:textId="77777777" w:rsidR="00E67948" w:rsidRPr="00E67948" w:rsidRDefault="00E67948" w:rsidP="00E6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работы по специальности</w:t>
            </w:r>
            <w:r w:rsidRPr="00E67948">
              <w:rPr>
                <w:rFonts w:ascii="Times New Roman" w:hAnsi="Times New Roman" w:cs="Times New Roman"/>
                <w:sz w:val="24"/>
                <w:szCs w:val="24"/>
              </w:rPr>
              <w:t>: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лет, </w:t>
            </w:r>
            <w:r w:rsidRPr="00E67948">
              <w:rPr>
                <w:rFonts w:ascii="Times New Roman" w:hAnsi="Times New Roman" w:cs="Times New Roman"/>
                <w:sz w:val="24"/>
                <w:szCs w:val="24"/>
              </w:rPr>
              <w:t xml:space="preserve">из них в высшей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6794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14:paraId="669F1EEF" w14:textId="63116F71" w:rsidR="00E67948" w:rsidRPr="00E67948" w:rsidRDefault="00E67948" w:rsidP="00E67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434679" w14:textId="5247C142" w:rsidR="00555DF2" w:rsidRPr="00E67948" w:rsidRDefault="00555DF2" w:rsidP="00E679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948">
        <w:rPr>
          <w:rFonts w:ascii="Times New Roman" w:hAnsi="Times New Roman" w:cs="Times New Roman"/>
          <w:b/>
          <w:bCs/>
          <w:sz w:val="24"/>
          <w:szCs w:val="24"/>
        </w:rPr>
        <w:t>Образование:</w:t>
      </w:r>
      <w:r w:rsidR="00D200BD" w:rsidRPr="00E67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0BD" w:rsidRPr="00E67948">
        <w:rPr>
          <w:rFonts w:ascii="Times New Roman" w:hAnsi="Times New Roman" w:cs="Times New Roman"/>
          <w:bCs/>
          <w:sz w:val="24"/>
          <w:szCs w:val="24"/>
        </w:rPr>
        <w:t>высшее</w:t>
      </w:r>
      <w:r w:rsidR="00FA4A73" w:rsidRPr="00E6794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A4A73" w:rsidRPr="00E67948">
        <w:rPr>
          <w:rFonts w:ascii="Times New Roman" w:hAnsi="Times New Roman" w:cs="Times New Roman"/>
          <w:sz w:val="24"/>
          <w:szCs w:val="24"/>
          <w:shd w:val="clear" w:color="auto" w:fill="FFFFFF"/>
        </w:rPr>
        <w:t>Донецкий</w:t>
      </w:r>
      <w:r w:rsidR="00E67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институт советской торговли (</w:t>
      </w:r>
      <w:r w:rsidR="00FA4A73" w:rsidRPr="00E67948">
        <w:rPr>
          <w:rFonts w:ascii="Times New Roman" w:hAnsi="Times New Roman" w:cs="Times New Roman"/>
          <w:sz w:val="24"/>
          <w:szCs w:val="24"/>
          <w:shd w:val="clear" w:color="auto" w:fill="FFFFFF"/>
        </w:rPr>
        <w:t>1985 г.</w:t>
      </w:r>
      <w:r w:rsidR="00E6794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F1A92" w:rsidRPr="00E67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4A73" w:rsidRPr="00E67948">
        <w:rPr>
          <w:rFonts w:ascii="Times New Roman" w:hAnsi="Times New Roman" w:cs="Times New Roman"/>
          <w:sz w:val="24"/>
          <w:szCs w:val="24"/>
          <w:shd w:val="clear" w:color="auto" w:fill="FFFFFF"/>
        </w:rPr>
        <w:t>по специальности Товароведение и организация торговли непродовольственными товарами</w:t>
      </w:r>
    </w:p>
    <w:p w14:paraId="15ED08E0" w14:textId="432A1655" w:rsidR="00555DF2" w:rsidRPr="00E67948" w:rsidRDefault="00555DF2" w:rsidP="00E679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948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="00D200BD" w:rsidRPr="00E67948">
        <w:rPr>
          <w:rFonts w:ascii="Times New Roman" w:hAnsi="Times New Roman" w:cs="Times New Roman"/>
          <w:sz w:val="24"/>
          <w:szCs w:val="24"/>
        </w:rPr>
        <w:t xml:space="preserve"> позитивное отношение к экономике в туризме (на предприятиях питания, предприятиях размещения, досуге, </w:t>
      </w:r>
      <w:r w:rsidR="00F23F9E" w:rsidRPr="00E67948">
        <w:rPr>
          <w:rFonts w:ascii="Times New Roman" w:hAnsi="Times New Roman" w:cs="Times New Roman"/>
          <w:sz w:val="24"/>
          <w:szCs w:val="24"/>
        </w:rPr>
        <w:t>транспорте</w:t>
      </w:r>
      <w:r w:rsidR="00D142C8" w:rsidRPr="00E67948">
        <w:rPr>
          <w:rFonts w:ascii="Times New Roman" w:hAnsi="Times New Roman" w:cs="Times New Roman"/>
          <w:sz w:val="24"/>
          <w:szCs w:val="24"/>
        </w:rPr>
        <w:t>, в</w:t>
      </w:r>
      <w:r w:rsidR="00D200BD" w:rsidRPr="00E67948">
        <w:rPr>
          <w:rFonts w:ascii="Times New Roman" w:hAnsi="Times New Roman" w:cs="Times New Roman"/>
          <w:sz w:val="24"/>
          <w:szCs w:val="24"/>
        </w:rPr>
        <w:t xml:space="preserve"> сфере </w:t>
      </w:r>
      <w:r w:rsidR="00D142C8" w:rsidRPr="00E67948">
        <w:rPr>
          <w:rFonts w:ascii="Times New Roman" w:hAnsi="Times New Roman" w:cs="Times New Roman"/>
          <w:sz w:val="24"/>
          <w:szCs w:val="24"/>
        </w:rPr>
        <w:t xml:space="preserve">торговли и лечебно-оздоровительной </w:t>
      </w:r>
      <w:r w:rsidR="00D200BD" w:rsidRPr="00E67948">
        <w:rPr>
          <w:rFonts w:ascii="Times New Roman" w:hAnsi="Times New Roman" w:cs="Times New Roman"/>
          <w:sz w:val="24"/>
          <w:szCs w:val="24"/>
        </w:rPr>
        <w:t>деятельности, выраженное в стремлении познавать и самосовершенствоваться в данном направлении</w:t>
      </w:r>
      <w:r w:rsidR="00D200BD" w:rsidRPr="00E679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8B74E69" w14:textId="77777777" w:rsidR="00E67948" w:rsidRPr="00E67948" w:rsidRDefault="00E67948" w:rsidP="00E679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7948">
        <w:rPr>
          <w:rFonts w:ascii="Times New Roman" w:hAnsi="Times New Roman"/>
          <w:b/>
          <w:sz w:val="24"/>
          <w:szCs w:val="24"/>
        </w:rPr>
        <w:t>Данные о повышении квалификации и/или профессиональной переподготовки:</w:t>
      </w:r>
    </w:p>
    <w:p w14:paraId="426B34D1" w14:textId="4A8DFFCC" w:rsidR="00E67948" w:rsidRPr="00E67948" w:rsidRDefault="00E67948" w:rsidP="00E67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67948">
        <w:rPr>
          <w:rFonts w:ascii="Times New Roman" w:eastAsia="Calibri" w:hAnsi="Times New Roman" w:cs="Times New Roman"/>
          <w:sz w:val="24"/>
          <w:szCs w:val="24"/>
        </w:rPr>
        <w:t xml:space="preserve">Удостоверение </w:t>
      </w:r>
      <w:r>
        <w:rPr>
          <w:rFonts w:ascii="Times New Roman" w:eastAsia="Calibri" w:hAnsi="Times New Roman" w:cs="Times New Roman"/>
          <w:sz w:val="24"/>
          <w:szCs w:val="24"/>
        </w:rPr>
        <w:t>о повышении квалификации, №0400</w:t>
      </w:r>
      <w:r w:rsidRPr="00E67948">
        <w:rPr>
          <w:rFonts w:ascii="Times New Roman" w:eastAsia="Calibri" w:hAnsi="Times New Roman" w:cs="Times New Roman"/>
          <w:sz w:val="24"/>
          <w:szCs w:val="24"/>
        </w:rPr>
        <w:t xml:space="preserve">00492014 от 07.07.2023, "Электронная информационно-образовательная среда", 16 часов, ФГАОУ ВО "КФУ им. В.И. Вернадского"; </w:t>
      </w:r>
    </w:p>
    <w:p w14:paraId="25D60A72" w14:textId="46360D0B" w:rsidR="00E67948" w:rsidRPr="00E67948" w:rsidRDefault="00E67948" w:rsidP="00E67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67948">
        <w:rPr>
          <w:rFonts w:ascii="Times New Roman" w:eastAsia="Calibri" w:hAnsi="Times New Roman" w:cs="Times New Roman"/>
          <w:sz w:val="24"/>
          <w:szCs w:val="24"/>
        </w:rPr>
        <w:t xml:space="preserve">Удостоверение о повышении квалификации, №040000493239 от 07.07.2023, "Цифровые технологии в профессиональной деятельности", 18 часов, ФГАОУ ВО "КФУ им. В.И. Вернадского"; </w:t>
      </w:r>
    </w:p>
    <w:p w14:paraId="1F5B8D0F" w14:textId="229F474C" w:rsidR="00E67948" w:rsidRPr="00E67948" w:rsidRDefault="00E67948" w:rsidP="00E67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67948">
        <w:rPr>
          <w:rFonts w:ascii="Times New Roman" w:eastAsia="Calibri" w:hAnsi="Times New Roman" w:cs="Times New Roman"/>
          <w:sz w:val="24"/>
          <w:szCs w:val="24"/>
        </w:rPr>
        <w:t xml:space="preserve">Удостоверение о повышении квалификации, №0000492220 от 07.07.2023, "Современные образовательные технологии в системе высшего образования", 18 часов, ФГАОУ ВО "КФУ им. В.И. Вернадского"; </w:t>
      </w:r>
    </w:p>
    <w:p w14:paraId="163F4388" w14:textId="449AFEEA" w:rsidR="00E67948" w:rsidRPr="00E67948" w:rsidRDefault="00E67948" w:rsidP="00E67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67948">
        <w:rPr>
          <w:rFonts w:ascii="Times New Roman" w:eastAsia="Calibri" w:hAnsi="Times New Roman" w:cs="Times New Roman"/>
          <w:sz w:val="24"/>
          <w:szCs w:val="24"/>
        </w:rPr>
        <w:t>Удостоверение о повышении квалификации, №0381-МН/23, от 27.07.2023, "Региональное и муниципальное стратегическое планирование развития научно-популярного туризма", 72 часа, ФГБОУ ВО "Российский государственный университет туризма и сервиса", г. ДП Черкизово;</w:t>
      </w:r>
    </w:p>
    <w:p w14:paraId="140E6C09" w14:textId="09322DA1" w:rsidR="00E67948" w:rsidRPr="00E67948" w:rsidRDefault="00E67948" w:rsidP="00E67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E67948">
        <w:rPr>
          <w:rFonts w:ascii="Times New Roman" w:eastAsia="Calibri" w:hAnsi="Times New Roman" w:cs="Times New Roman"/>
          <w:sz w:val="24"/>
          <w:szCs w:val="24"/>
        </w:rPr>
        <w:t>Удостоверение о повышении квалификации, №13/3-23-868 ППК от 15.11.2023, "Организационные и психолого-педагогические основы инклюзивного образования", 72 часа, ФГАОУ ВО "КФУ им. В.И. Вернадского";</w:t>
      </w:r>
    </w:p>
    <w:p w14:paraId="08534E85" w14:textId="650D2C10" w:rsidR="00E67948" w:rsidRPr="00E67948" w:rsidRDefault="00E67948" w:rsidP="00E67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E67948">
        <w:rPr>
          <w:rFonts w:ascii="Times New Roman" w:eastAsia="Calibri" w:hAnsi="Times New Roman" w:cs="Times New Roman"/>
          <w:sz w:val="24"/>
          <w:szCs w:val="24"/>
        </w:rPr>
        <w:t xml:space="preserve">Удостоверение о повышении квалификации, №820400049274 от 15.11.2024, "Профилактика и противодействие коррупции", 54 часов, ФГАОУ ВО "КФУ им. В.И. Вернадского"; </w:t>
      </w:r>
    </w:p>
    <w:p w14:paraId="089C876C" w14:textId="1B5B3F1F" w:rsidR="00E67948" w:rsidRDefault="00E67948" w:rsidP="00E67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E67948">
        <w:rPr>
          <w:rFonts w:ascii="Times New Roman" w:eastAsia="Calibri" w:hAnsi="Times New Roman" w:cs="Times New Roman"/>
          <w:sz w:val="24"/>
          <w:szCs w:val="24"/>
        </w:rPr>
        <w:t>Удостоверение о повышении квалификации, №000000000297 от 30.05.2025, "Маркетинговые технологии формирования бизнес-экосистемы средства размещения", 72 часа, ФГАОУ ВО "Российский государственный университет туризма и сервиса"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09F1350" w14:textId="169151FE" w:rsidR="00E67948" w:rsidRPr="00E67948" w:rsidRDefault="00E67948" w:rsidP="00E67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E67948">
        <w:rPr>
          <w:rFonts w:ascii="Times New Roman" w:eastAsia="Calibri" w:hAnsi="Times New Roman" w:cs="Times New Roman"/>
          <w:sz w:val="24"/>
          <w:szCs w:val="24"/>
        </w:rPr>
        <w:t xml:space="preserve">Диплом о профессиональной переподготовке, №860400005014 от 04.04.2019, "Менеджмент организации", 519 часов, АНО "Западно-Сибирский инновационный институт дополнительного профессионального образования"; </w:t>
      </w:r>
    </w:p>
    <w:p w14:paraId="32277EF0" w14:textId="79AAD6CB" w:rsidR="00E67948" w:rsidRDefault="00E67948" w:rsidP="00E67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9. </w:t>
      </w:r>
      <w:r w:rsidRPr="00E67948">
        <w:rPr>
          <w:rFonts w:ascii="Times New Roman" w:eastAsia="Calibri" w:hAnsi="Times New Roman" w:cs="Times New Roman"/>
          <w:sz w:val="24"/>
          <w:szCs w:val="24"/>
        </w:rPr>
        <w:t>Диплом о профессиональной переподготовке, №860400006978 от 02.03.2020, "Туризм", 519 часов, АНО "Западно-Сибирский инновационный институт дополнительного профессионального образования"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F82E53" w14:textId="77777777" w:rsidR="000343C7" w:rsidRDefault="00A14323" w:rsidP="00E679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948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  <w:r w:rsidR="006B7432" w:rsidRPr="00E67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74FBB7" w14:textId="4316247B" w:rsidR="007D7E0E" w:rsidRPr="00E67948" w:rsidRDefault="007D7E0E" w:rsidP="00E67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48">
        <w:rPr>
          <w:rFonts w:ascii="Times New Roman" w:hAnsi="Times New Roman" w:cs="Times New Roman"/>
          <w:bCs/>
          <w:sz w:val="24"/>
          <w:szCs w:val="24"/>
        </w:rPr>
        <w:t>По специальности туризм</w:t>
      </w:r>
      <w:r w:rsidRPr="00E6794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0410B" w:rsidRPr="00E67948">
        <w:rPr>
          <w:rFonts w:ascii="Times New Roman" w:hAnsi="Times New Roman" w:cs="Times New Roman"/>
          <w:bCs/>
          <w:sz w:val="24"/>
          <w:szCs w:val="24"/>
        </w:rPr>
        <w:t xml:space="preserve">Экономика предприятий, Экономика туризма, Менеджмент туризма, </w:t>
      </w:r>
      <w:r w:rsidR="00334F04" w:rsidRPr="00E67948">
        <w:rPr>
          <w:rFonts w:ascii="Times New Roman" w:hAnsi="Times New Roman" w:cs="Times New Roman"/>
          <w:bCs/>
          <w:sz w:val="24"/>
          <w:szCs w:val="24"/>
        </w:rPr>
        <w:t>Маркетинг</w:t>
      </w:r>
      <w:r w:rsidRPr="00E67948">
        <w:rPr>
          <w:rFonts w:ascii="Times New Roman" w:hAnsi="Times New Roman" w:cs="Times New Roman"/>
          <w:bCs/>
          <w:sz w:val="24"/>
          <w:szCs w:val="24"/>
        </w:rPr>
        <w:t xml:space="preserve"> в туризме</w:t>
      </w:r>
      <w:r w:rsidR="00334F04" w:rsidRPr="00E67948">
        <w:rPr>
          <w:rFonts w:ascii="Times New Roman" w:hAnsi="Times New Roman" w:cs="Times New Roman"/>
          <w:bCs/>
          <w:sz w:val="24"/>
          <w:szCs w:val="24"/>
        </w:rPr>
        <w:t>,</w:t>
      </w:r>
      <w:r w:rsidR="006B7432" w:rsidRPr="00E67948">
        <w:rPr>
          <w:rFonts w:ascii="Times New Roman" w:hAnsi="Times New Roman" w:cs="Times New Roman"/>
          <w:bCs/>
          <w:sz w:val="24"/>
          <w:szCs w:val="24"/>
        </w:rPr>
        <w:t xml:space="preserve"> Реклама и организация выставочной деятельности, Предпринимательство и риски в туризме,</w:t>
      </w:r>
      <w:r w:rsidR="00B0410B" w:rsidRPr="00E67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432" w:rsidRPr="00E67948">
        <w:rPr>
          <w:rFonts w:ascii="Times New Roman" w:hAnsi="Times New Roman" w:cs="Times New Roman"/>
          <w:bCs/>
          <w:sz w:val="24"/>
          <w:szCs w:val="24"/>
        </w:rPr>
        <w:t xml:space="preserve">Бизнес-планирование туристской  деятельности, </w:t>
      </w:r>
      <w:hyperlink r:id="rId8" w:history="1">
        <w:r w:rsidR="006B7432" w:rsidRPr="00E67948">
          <w:rPr>
            <w:rStyle w:val="multiline"/>
            <w:rFonts w:ascii="Times New Roman" w:hAnsi="Times New Roman" w:cs="Times New Roman"/>
            <w:sz w:val="24"/>
            <w:szCs w:val="24"/>
          </w:rPr>
          <w:t>Исследование рынков, товаров, услуг в сфере туризма</w:t>
        </w:r>
      </w:hyperlink>
      <w:r w:rsidR="006B7432" w:rsidRPr="00E67948">
        <w:rPr>
          <w:rFonts w:ascii="Times New Roman" w:hAnsi="Times New Roman" w:cs="Times New Roman"/>
          <w:sz w:val="24"/>
          <w:szCs w:val="24"/>
        </w:rPr>
        <w:t>, Управление рынком туристско-экскурсионных  услуг, Инновации в сфере туризма, Инвести</w:t>
      </w:r>
      <w:r w:rsidR="006D2A7C" w:rsidRPr="00E67948">
        <w:rPr>
          <w:rFonts w:ascii="Times New Roman" w:hAnsi="Times New Roman" w:cs="Times New Roman"/>
          <w:sz w:val="24"/>
          <w:szCs w:val="24"/>
        </w:rPr>
        <w:t>рование</w:t>
      </w:r>
      <w:r w:rsidR="006B7432" w:rsidRPr="00E67948">
        <w:rPr>
          <w:rFonts w:ascii="Times New Roman" w:hAnsi="Times New Roman" w:cs="Times New Roman"/>
          <w:sz w:val="24"/>
          <w:szCs w:val="24"/>
        </w:rPr>
        <w:t xml:space="preserve"> в туризм</w:t>
      </w:r>
      <w:r w:rsidR="006D2A7C" w:rsidRPr="00E67948">
        <w:rPr>
          <w:rFonts w:ascii="Times New Roman" w:hAnsi="Times New Roman" w:cs="Times New Roman"/>
          <w:sz w:val="24"/>
          <w:szCs w:val="24"/>
        </w:rPr>
        <w:t>е</w:t>
      </w:r>
      <w:r w:rsidR="006B7432" w:rsidRPr="00E67948">
        <w:rPr>
          <w:rFonts w:ascii="Times New Roman" w:hAnsi="Times New Roman" w:cs="Times New Roman"/>
          <w:sz w:val="24"/>
          <w:szCs w:val="24"/>
        </w:rPr>
        <w:t>,</w:t>
      </w:r>
      <w:r w:rsidR="006D2A7C" w:rsidRPr="00E67948">
        <w:rPr>
          <w:sz w:val="24"/>
          <w:szCs w:val="24"/>
        </w:rPr>
        <w:t xml:space="preserve"> </w:t>
      </w:r>
      <w:r w:rsidR="006D2A7C" w:rsidRPr="00E67948">
        <w:rPr>
          <w:rFonts w:ascii="Times New Roman" w:hAnsi="Times New Roman" w:cs="Times New Roman"/>
          <w:sz w:val="24"/>
          <w:szCs w:val="24"/>
        </w:rPr>
        <w:t>Бизнес модели в туристском и экскурсионном бизнесе, Геомаркетинг и брендинг, Стратегия развития туристской деятельности, Управл</w:t>
      </w:r>
      <w:r w:rsidRPr="00E67948">
        <w:rPr>
          <w:rFonts w:ascii="Times New Roman" w:hAnsi="Times New Roman" w:cs="Times New Roman"/>
          <w:sz w:val="24"/>
          <w:szCs w:val="24"/>
        </w:rPr>
        <w:t>ение персоналом в сфере туризма, Прогнозирование и планирование в туристской деятельности.</w:t>
      </w:r>
    </w:p>
    <w:p w14:paraId="30341944" w14:textId="579459ED" w:rsidR="00A14323" w:rsidRPr="00E67948" w:rsidRDefault="007D7E0E" w:rsidP="00E67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948">
        <w:rPr>
          <w:rFonts w:ascii="Times New Roman" w:hAnsi="Times New Roman" w:cs="Times New Roman"/>
          <w:sz w:val="24"/>
          <w:szCs w:val="24"/>
        </w:rPr>
        <w:t>По специальности менеджмент: Рекламная деятельность, Маркетинг</w:t>
      </w:r>
      <w:r w:rsidR="006D2A7C" w:rsidRPr="00E67948">
        <w:rPr>
          <w:rFonts w:ascii="Times New Roman" w:hAnsi="Times New Roman" w:cs="Times New Roman"/>
          <w:sz w:val="24"/>
          <w:szCs w:val="24"/>
        </w:rPr>
        <w:t xml:space="preserve"> Современные концепции менеджмента,</w:t>
      </w:r>
      <w:r w:rsidRPr="00E67948">
        <w:rPr>
          <w:rFonts w:ascii="Times New Roman" w:hAnsi="Times New Roman" w:cs="Times New Roman"/>
          <w:sz w:val="24"/>
          <w:szCs w:val="24"/>
        </w:rPr>
        <w:t xml:space="preserve"> Диагностика системы управления, Анализ хозяйственной деятельности, Административный менеджмент, Менеджмент организации (продвинутый курс), Коммуникативный менеджмент.</w:t>
      </w:r>
    </w:p>
    <w:p w14:paraId="6F6E0E10" w14:textId="541CBC71" w:rsidR="00A14323" w:rsidRPr="00E67948" w:rsidRDefault="00A14323" w:rsidP="00E6794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67948">
        <w:rPr>
          <w:rFonts w:ascii="Times New Roman" w:hAnsi="Times New Roman" w:cs="Times New Roman"/>
          <w:b/>
          <w:bCs/>
          <w:sz w:val="24"/>
          <w:szCs w:val="24"/>
        </w:rPr>
        <w:t>Публикации в научных журналах</w:t>
      </w:r>
      <w:r w:rsidRPr="00E67948">
        <w:rPr>
          <w:rFonts w:ascii="Times New Roman" w:hAnsi="Times New Roman" w:cs="Times New Roman"/>
          <w:sz w:val="24"/>
          <w:szCs w:val="24"/>
        </w:rPr>
        <w:t xml:space="preserve"> </w:t>
      </w:r>
      <w:r w:rsidRPr="00E67948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0343C7">
        <w:rPr>
          <w:rFonts w:ascii="Times New Roman" w:hAnsi="Times New Roman" w:cs="Times New Roman"/>
          <w:iCs/>
          <w:sz w:val="24"/>
          <w:szCs w:val="24"/>
        </w:rPr>
        <w:t>более</w:t>
      </w:r>
      <w:r w:rsidR="00D142C8" w:rsidRPr="00E6794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200BD" w:rsidRPr="00E67948">
        <w:rPr>
          <w:rFonts w:ascii="Times New Roman" w:hAnsi="Times New Roman" w:cs="Times New Roman"/>
          <w:iCs/>
          <w:sz w:val="24"/>
          <w:szCs w:val="24"/>
        </w:rPr>
        <w:t xml:space="preserve">70 </w:t>
      </w:r>
      <w:r w:rsidR="000343C7">
        <w:rPr>
          <w:rFonts w:ascii="Times New Roman" w:hAnsi="Times New Roman" w:cs="Times New Roman"/>
          <w:iCs/>
          <w:sz w:val="24"/>
          <w:szCs w:val="24"/>
        </w:rPr>
        <w:t xml:space="preserve">публикаций, из них </w:t>
      </w:r>
      <w:r w:rsidR="00D142C8" w:rsidRPr="00E67948">
        <w:rPr>
          <w:rFonts w:ascii="Times New Roman" w:hAnsi="Times New Roman" w:cs="Times New Roman"/>
          <w:iCs/>
          <w:sz w:val="24"/>
          <w:szCs w:val="24"/>
        </w:rPr>
        <w:t>7 ВАК</w:t>
      </w:r>
      <w:r w:rsidR="000343C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142C8" w:rsidRPr="00E67948">
        <w:rPr>
          <w:rFonts w:ascii="Times New Roman" w:hAnsi="Times New Roman" w:cs="Times New Roman"/>
          <w:iCs/>
          <w:sz w:val="24"/>
          <w:szCs w:val="24"/>
        </w:rPr>
        <w:t>6</w:t>
      </w:r>
      <w:r w:rsidR="00D142C8" w:rsidRPr="00E67948">
        <w:rPr>
          <w:sz w:val="24"/>
          <w:szCs w:val="24"/>
        </w:rPr>
        <w:t xml:space="preserve"> </w:t>
      </w:r>
      <w:r w:rsidR="00D142C8" w:rsidRPr="00E67948">
        <w:rPr>
          <w:sz w:val="24"/>
          <w:szCs w:val="24"/>
          <w:lang w:val="en-US"/>
        </w:rPr>
        <w:t>SCOPUS</w:t>
      </w:r>
      <w:r w:rsidR="00D142C8" w:rsidRPr="00E67948">
        <w:rPr>
          <w:rFonts w:ascii="Times New Roman" w:hAnsi="Times New Roman" w:cs="Times New Roman"/>
          <w:iCs/>
          <w:sz w:val="24"/>
          <w:szCs w:val="24"/>
        </w:rPr>
        <w:t>.</w:t>
      </w:r>
      <w:r w:rsidR="00D142C8" w:rsidRPr="00E679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60BCCDA" w14:textId="72DBE2F8" w:rsidR="00D142C8" w:rsidRDefault="00A14323" w:rsidP="00E6794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67948">
        <w:rPr>
          <w:rFonts w:ascii="Times New Roman" w:hAnsi="Times New Roman" w:cs="Times New Roman"/>
          <w:b/>
          <w:bCs/>
          <w:sz w:val="24"/>
          <w:szCs w:val="24"/>
        </w:rPr>
        <w:t>Учебные и учебно-методические пособия</w:t>
      </w:r>
      <w:r w:rsidRPr="00E67948">
        <w:rPr>
          <w:rFonts w:ascii="Times New Roman" w:hAnsi="Times New Roman" w:cs="Times New Roman"/>
          <w:sz w:val="24"/>
          <w:szCs w:val="24"/>
        </w:rPr>
        <w:t xml:space="preserve"> - </w:t>
      </w:r>
      <w:r w:rsidR="00D142C8" w:rsidRPr="00E67948">
        <w:rPr>
          <w:rFonts w:ascii="Times New Roman" w:hAnsi="Times New Roman" w:cs="Times New Roman"/>
          <w:iCs/>
          <w:sz w:val="24"/>
          <w:szCs w:val="24"/>
        </w:rPr>
        <w:t xml:space="preserve">3 монографии; 3 научных пособия, 1 учебник </w:t>
      </w:r>
    </w:p>
    <w:p w14:paraId="6D7627C5" w14:textId="77777777" w:rsidR="000343C7" w:rsidRDefault="00E67948" w:rsidP="00E67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48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E67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B6BA9" w14:textId="77777777" w:rsidR="000343C7" w:rsidRDefault="00E67948" w:rsidP="00E6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3C7">
        <w:rPr>
          <w:rFonts w:ascii="Times New Roman" w:hAnsi="Times New Roman" w:cs="Times New Roman"/>
          <w:b/>
          <w:sz w:val="24"/>
          <w:szCs w:val="24"/>
        </w:rPr>
        <w:t>моб</w:t>
      </w:r>
      <w:r w:rsidRPr="000343C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0343C7">
        <w:rPr>
          <w:rFonts w:ascii="Times New Roman" w:hAnsi="Times New Roman" w:cs="Times New Roman"/>
          <w:b/>
          <w:sz w:val="24"/>
          <w:szCs w:val="24"/>
        </w:rPr>
        <w:t>тел</w:t>
      </w:r>
      <w:r w:rsidRPr="000343C7">
        <w:rPr>
          <w:rFonts w:ascii="Times New Roman" w:hAnsi="Times New Roman" w:cs="Times New Roman"/>
          <w:sz w:val="24"/>
          <w:szCs w:val="24"/>
          <w:lang w:val="en-US"/>
        </w:rPr>
        <w:t xml:space="preserve">.+79788182765, </w:t>
      </w:r>
    </w:p>
    <w:p w14:paraId="3F15C578" w14:textId="4AC0148A" w:rsidR="00E67948" w:rsidRPr="000343C7" w:rsidRDefault="00E67948" w:rsidP="00E6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43C7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r w:rsidR="000343C7" w:rsidRPr="000343C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343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948">
        <w:rPr>
          <w:rFonts w:ascii="Times New Roman" w:hAnsi="Times New Roman" w:cs="Times New Roman"/>
          <w:iCs/>
          <w:sz w:val="24"/>
          <w:szCs w:val="24"/>
          <w:lang w:val="en-US"/>
        </w:rPr>
        <w:t>iriska</w:t>
      </w:r>
      <w:r w:rsidRPr="000343C7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r w:rsidRPr="00E67948">
        <w:rPr>
          <w:rFonts w:ascii="Times New Roman" w:hAnsi="Times New Roman" w:cs="Times New Roman"/>
          <w:iCs/>
          <w:sz w:val="24"/>
          <w:szCs w:val="24"/>
          <w:lang w:val="en-US"/>
        </w:rPr>
        <w:t>mudrost</w:t>
      </w:r>
      <w:r w:rsidRPr="000343C7">
        <w:rPr>
          <w:rFonts w:ascii="Times New Roman" w:hAnsi="Times New Roman" w:cs="Times New Roman"/>
          <w:iCs/>
          <w:sz w:val="24"/>
          <w:szCs w:val="24"/>
          <w:lang w:val="en-US"/>
        </w:rPr>
        <w:t>@</w:t>
      </w:r>
      <w:r w:rsidRPr="00E67948">
        <w:rPr>
          <w:rFonts w:ascii="Times New Roman" w:hAnsi="Times New Roman" w:cs="Times New Roman"/>
          <w:iCs/>
          <w:sz w:val="24"/>
          <w:szCs w:val="24"/>
          <w:lang w:val="en-US"/>
        </w:rPr>
        <w:t>mail</w:t>
      </w:r>
      <w:r w:rsidRPr="000343C7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Pr="00E67948">
        <w:rPr>
          <w:rFonts w:ascii="Times New Roman" w:hAnsi="Times New Roman" w:cs="Times New Roman"/>
          <w:iCs/>
          <w:sz w:val="24"/>
          <w:szCs w:val="24"/>
          <w:lang w:val="en-US"/>
        </w:rPr>
        <w:t>ru</w:t>
      </w:r>
    </w:p>
    <w:p w14:paraId="7FCB8E0F" w14:textId="77777777" w:rsidR="00E67948" w:rsidRPr="000343C7" w:rsidRDefault="00E67948" w:rsidP="00E6794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4FF8D710" w14:textId="19269DAE" w:rsidR="00A14323" w:rsidRPr="000343C7" w:rsidRDefault="00A14323" w:rsidP="00E679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27FA88" w14:textId="185F54BC" w:rsidR="00A14323" w:rsidRPr="000343C7" w:rsidRDefault="00A14323" w:rsidP="00E67948">
      <w:pPr>
        <w:spacing w:line="240" w:lineRule="auto"/>
        <w:rPr>
          <w:sz w:val="24"/>
          <w:szCs w:val="24"/>
          <w:lang w:val="en-US"/>
        </w:rPr>
      </w:pPr>
      <w:bookmarkStart w:id="1" w:name="_GoBack"/>
      <w:bookmarkEnd w:id="1"/>
    </w:p>
    <w:sectPr w:rsidR="00A14323" w:rsidRPr="00034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00653" w14:textId="77777777" w:rsidR="00D95DCD" w:rsidRDefault="00D95DCD" w:rsidP="00F40212">
      <w:pPr>
        <w:spacing w:after="0" w:line="240" w:lineRule="auto"/>
      </w:pPr>
      <w:r>
        <w:separator/>
      </w:r>
    </w:p>
  </w:endnote>
  <w:endnote w:type="continuationSeparator" w:id="0">
    <w:p w14:paraId="482B9953" w14:textId="77777777" w:rsidR="00D95DCD" w:rsidRDefault="00D95DCD" w:rsidP="00F4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3A6E6" w14:textId="77777777" w:rsidR="00D95DCD" w:rsidRDefault="00D95DCD" w:rsidP="00F40212">
      <w:pPr>
        <w:spacing w:after="0" w:line="240" w:lineRule="auto"/>
      </w:pPr>
      <w:r>
        <w:separator/>
      </w:r>
    </w:p>
  </w:footnote>
  <w:footnote w:type="continuationSeparator" w:id="0">
    <w:p w14:paraId="6A8A8ADF" w14:textId="77777777" w:rsidR="00D95DCD" w:rsidRDefault="00D95DCD" w:rsidP="00F40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64CB3"/>
    <w:multiLevelType w:val="hybridMultilevel"/>
    <w:tmpl w:val="50B6B966"/>
    <w:lvl w:ilvl="0" w:tplc="CCDCA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A7AB0"/>
    <w:multiLevelType w:val="hybridMultilevel"/>
    <w:tmpl w:val="FD567EBC"/>
    <w:lvl w:ilvl="0" w:tplc="CCDCA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6"/>
    <w:rsid w:val="000343C7"/>
    <w:rsid w:val="00065E46"/>
    <w:rsid w:val="001C4CDE"/>
    <w:rsid w:val="002433C7"/>
    <w:rsid w:val="002678A5"/>
    <w:rsid w:val="00334F04"/>
    <w:rsid w:val="003864B3"/>
    <w:rsid w:val="00417DA9"/>
    <w:rsid w:val="004916A7"/>
    <w:rsid w:val="00555DF2"/>
    <w:rsid w:val="00581A89"/>
    <w:rsid w:val="005B5AAF"/>
    <w:rsid w:val="005E3709"/>
    <w:rsid w:val="006B7432"/>
    <w:rsid w:val="006D2A7C"/>
    <w:rsid w:val="00704842"/>
    <w:rsid w:val="007D7E0E"/>
    <w:rsid w:val="00805B9A"/>
    <w:rsid w:val="00833A21"/>
    <w:rsid w:val="009F1A92"/>
    <w:rsid w:val="00A14323"/>
    <w:rsid w:val="00A30B62"/>
    <w:rsid w:val="00A50A70"/>
    <w:rsid w:val="00B0410B"/>
    <w:rsid w:val="00BC76D3"/>
    <w:rsid w:val="00C278E1"/>
    <w:rsid w:val="00D142C8"/>
    <w:rsid w:val="00D200BD"/>
    <w:rsid w:val="00D95DCD"/>
    <w:rsid w:val="00DC2A97"/>
    <w:rsid w:val="00E67948"/>
    <w:rsid w:val="00EA5FDD"/>
    <w:rsid w:val="00EB58E1"/>
    <w:rsid w:val="00EE7D1F"/>
    <w:rsid w:val="00F23F9E"/>
    <w:rsid w:val="00F40212"/>
    <w:rsid w:val="00FA4A73"/>
    <w:rsid w:val="00FB577F"/>
    <w:rsid w:val="00FE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4F425A"/>
  <w15:docId w15:val="{71ABECDE-D5A9-4E55-88EC-67B5C80F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D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B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64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ultiline">
    <w:name w:val="multiline"/>
    <w:basedOn w:val="a0"/>
    <w:rsid w:val="006B7432"/>
  </w:style>
  <w:style w:type="paragraph" w:styleId="a7">
    <w:name w:val="header"/>
    <w:basedOn w:val="a"/>
    <w:link w:val="a8"/>
    <w:uiPriority w:val="99"/>
    <w:unhideWhenUsed/>
    <w:rsid w:val="00F40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0212"/>
  </w:style>
  <w:style w:type="paragraph" w:styleId="a9">
    <w:name w:val="footer"/>
    <w:basedOn w:val="a"/>
    <w:link w:val="aa"/>
    <w:uiPriority w:val="99"/>
    <w:unhideWhenUsed/>
    <w:rsid w:val="00F40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212"/>
  </w:style>
  <w:style w:type="paragraph" w:styleId="ab">
    <w:name w:val="List Paragraph"/>
    <w:basedOn w:val="a"/>
    <w:uiPriority w:val="34"/>
    <w:qFormat/>
    <w:rsid w:val="00BC7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fuv.ru/course/view.php?id=231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Nick</cp:lastModifiedBy>
  <cp:revision>5</cp:revision>
  <dcterms:created xsi:type="dcterms:W3CDTF">2025-10-29T08:24:00Z</dcterms:created>
  <dcterms:modified xsi:type="dcterms:W3CDTF">2025-11-26T18:02:00Z</dcterms:modified>
</cp:coreProperties>
</file>