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5177"/>
      </w:tblGrid>
      <w:tr w:rsidR="00116AFF" w:rsidRPr="0052026F" w14:paraId="32E7FA78" w14:textId="77777777" w:rsidTr="0052026F">
        <w:tc>
          <w:tcPr>
            <w:tcW w:w="4746" w:type="dxa"/>
          </w:tcPr>
          <w:p w14:paraId="55D15E7B" w14:textId="61472F7C" w:rsidR="001F5864" w:rsidRPr="0052026F" w:rsidRDefault="00116AFF" w:rsidP="005202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26F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B10A33" wp14:editId="575C8F1B">
                  <wp:extent cx="2870200" cy="3124200"/>
                  <wp:effectExtent l="0" t="0" r="6350" b="0"/>
                  <wp:docPr id="2" name="Рисунок 2" descr="C:\Users\Admin\Desktop\Терницкая С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C:\Users\Admin\Desktop\Терницкая С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14:paraId="2D350319" w14:textId="77777777" w:rsidR="0052026F" w:rsidRDefault="0052026F" w:rsidP="0052026F">
            <w:pPr>
              <w:pStyle w:val="4"/>
              <w:widowControl/>
              <w:spacing w:before="0" w:after="0"/>
              <w:ind w:left="0" w:hanging="13"/>
              <w:jc w:val="center"/>
              <w:outlineLvl w:val="3"/>
              <w:rPr>
                <w:rFonts w:cs="Times New Roman"/>
              </w:rPr>
            </w:pPr>
            <w:r w:rsidRPr="0052026F">
              <w:rPr>
                <w:rFonts w:cs="Times New Roman"/>
              </w:rPr>
              <w:t>Заведующий кафедрой спортивно-оздоровительных технологий и туризма</w:t>
            </w:r>
          </w:p>
          <w:p w14:paraId="5775A06B" w14:textId="0CFA8193" w:rsidR="00B2753A" w:rsidRPr="0052026F" w:rsidRDefault="00B2753A" w:rsidP="0052026F">
            <w:pPr>
              <w:pStyle w:val="4"/>
              <w:widowControl/>
              <w:spacing w:before="0" w:after="0"/>
              <w:ind w:left="0" w:hanging="13"/>
              <w:outlineLvl w:val="3"/>
              <w:rPr>
                <w:rFonts w:cs="Times New Roman"/>
                <w:b w:val="0"/>
                <w:bCs w:val="0"/>
              </w:rPr>
            </w:pPr>
          </w:p>
          <w:p w14:paraId="3B1C1749" w14:textId="463AABD6" w:rsidR="0052026F" w:rsidRDefault="0052026F" w:rsidP="0052026F">
            <w:pPr>
              <w:pStyle w:val="a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2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ТЕРНИЦКАЯ</w:t>
            </w:r>
          </w:p>
          <w:p w14:paraId="7FFCD4BC" w14:textId="3FB60DC2" w:rsidR="0052026F" w:rsidRPr="0052026F" w:rsidRDefault="0052026F" w:rsidP="0052026F">
            <w:pPr>
              <w:pStyle w:val="a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02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СВЕТЛАНА ВИКТОРОВНА</w:t>
            </w:r>
          </w:p>
          <w:p w14:paraId="7BDD39DA" w14:textId="5B5262F7" w:rsidR="0052026F" w:rsidRPr="00444375" w:rsidRDefault="0052026F" w:rsidP="0052026F">
            <w:pPr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Севастопольский экономико-гуманитарный институт (филиал) </w:t>
            </w:r>
          </w:p>
          <w:p w14:paraId="71014A97" w14:textId="77777777" w:rsidR="0052026F" w:rsidRPr="00444375" w:rsidRDefault="0052026F" w:rsidP="0052026F">
            <w:pPr>
              <w:ind w:left="-34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ФГАОУ ВО «КФУ им. В.И. Вернадского»</w:t>
            </w:r>
          </w:p>
          <w:p w14:paraId="217A1AB2" w14:textId="0678D4D4" w:rsidR="0052026F" w:rsidRDefault="0052026F" w:rsidP="0052026F">
            <w:pPr>
              <w:pStyle w:val="a1"/>
              <w:spacing w:after="0"/>
              <w:ind w:left="-34"/>
              <w:rPr>
                <w:lang w:eastAsia="ru-RU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52026F">
              <w:rPr>
                <w:rFonts w:ascii="Times New Roman" w:hAnsi="Times New Roman" w:cs="Times New Roman"/>
                <w:bCs/>
                <w:sz w:val="24"/>
                <w:szCs w:val="24"/>
              </w:rPr>
              <w:t>1 марта</w:t>
            </w:r>
          </w:p>
          <w:p w14:paraId="3FDD4986" w14:textId="77777777" w:rsidR="0052026F" w:rsidRPr="0052026F" w:rsidRDefault="0052026F" w:rsidP="0052026F">
            <w:pPr>
              <w:ind w:left="-34" w:right="-328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степень:</w:t>
            </w:r>
            <w:r w:rsidRPr="0052026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педагогических наук </w:t>
            </w:r>
          </w:p>
          <w:p w14:paraId="275A70E6" w14:textId="77777777" w:rsidR="0052026F" w:rsidRPr="0052026F" w:rsidRDefault="0052026F" w:rsidP="0052026F">
            <w:pPr>
              <w:ind w:left="-34" w:right="-328"/>
              <w:rPr>
                <w:rFonts w:ascii="Times New Roman" w:hAnsi="Times New Roman" w:cs="Times New Roman"/>
                <w:sz w:val="24"/>
                <w:szCs w:val="24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Ученое звание: </w:t>
            </w:r>
            <w:r w:rsidRPr="0052026F"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  <w:p w14:paraId="53A9EB84" w14:textId="6A49BFFA" w:rsidR="0052026F" w:rsidRDefault="0052026F" w:rsidP="0052026F">
            <w:pPr>
              <w:ind w:left="-34" w:right="-3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Научная специальность: </w:t>
            </w:r>
            <w:r w:rsidRPr="0052026F">
              <w:rPr>
                <w:rFonts w:ascii="Times New Roman" w:hAnsi="Times New Roman" w:cs="Times New Roman"/>
                <w:bCs/>
                <w:sz w:val="24"/>
                <w:szCs w:val="24"/>
              </w:rPr>
              <w:t>13.00.05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26F">
              <w:rPr>
                <w:rFonts w:ascii="Times New Roman" w:hAnsi="Times New Roman" w:cs="Times New Roman"/>
                <w:sz w:val="24"/>
                <w:szCs w:val="24"/>
              </w:rPr>
              <w:t>Теория, методика и организация социально-культурной деятельности</w:t>
            </w:r>
            <w:r w:rsidRPr="00520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766F06" w14:textId="77777777" w:rsidR="0052026F" w:rsidRPr="0052026F" w:rsidRDefault="0052026F" w:rsidP="0052026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Общий стаж работы: </w:t>
            </w:r>
            <w:r w:rsidRPr="0052026F">
              <w:rPr>
                <w:rFonts w:ascii="Times New Roman" w:hAnsi="Times New Roman" w:cs="Times New Roman"/>
                <w:sz w:val="24"/>
                <w:szCs w:val="24"/>
              </w:rPr>
              <w:t>34 лет</w:t>
            </w:r>
          </w:p>
          <w:p w14:paraId="508E3ABB" w14:textId="77777777" w:rsidR="0052026F" w:rsidRPr="0052026F" w:rsidRDefault="0052026F" w:rsidP="0052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52026F">
              <w:rPr>
                <w:rFonts w:ascii="Times New Roman" w:hAnsi="Times New Roman" w:cs="Times New Roman"/>
                <w:sz w:val="24"/>
                <w:szCs w:val="24"/>
              </w:rPr>
              <w:t>: 16 лет, из них в высшей школе – 16 лет.</w:t>
            </w:r>
          </w:p>
          <w:p w14:paraId="77AACC8F" w14:textId="77777777" w:rsidR="0052026F" w:rsidRPr="0052026F" w:rsidRDefault="0052026F" w:rsidP="0052026F">
            <w:pPr>
              <w:ind w:left="-34" w:right="-3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228227" w14:textId="6AABAF6C" w:rsidR="0052026F" w:rsidRPr="0052026F" w:rsidRDefault="0052026F" w:rsidP="0052026F">
            <w:pPr>
              <w:pStyle w:val="4"/>
              <w:widowControl/>
              <w:spacing w:before="0" w:after="0"/>
              <w:ind w:left="0" w:hanging="13"/>
              <w:outlineLvl w:val="3"/>
            </w:pPr>
          </w:p>
        </w:tc>
      </w:tr>
    </w:tbl>
    <w:p w14:paraId="0A434679" w14:textId="4EBAD145" w:rsidR="00555DF2" w:rsidRPr="0052026F" w:rsidRDefault="00555DF2" w:rsidP="00520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B2753A" w:rsidRPr="0052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753A" w:rsidRPr="0052026F">
        <w:rPr>
          <w:rFonts w:ascii="Times New Roman" w:hAnsi="Times New Roman" w:cs="Times New Roman"/>
          <w:bCs/>
          <w:sz w:val="24"/>
          <w:szCs w:val="24"/>
        </w:rPr>
        <w:t>Специалитет</w:t>
      </w:r>
      <w:proofErr w:type="spellEnd"/>
      <w:r w:rsidR="00B2753A" w:rsidRPr="0052026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2753A" w:rsidRPr="0052026F">
        <w:rPr>
          <w:rFonts w:ascii="Times New Roman" w:hAnsi="Times New Roman" w:cs="Times New Roman"/>
          <w:sz w:val="24"/>
          <w:szCs w:val="24"/>
        </w:rPr>
        <w:t xml:space="preserve">Харьковский государственный педагогический институт им. </w:t>
      </w:r>
      <w:r w:rsidR="002A1FC6" w:rsidRPr="0052026F">
        <w:rPr>
          <w:rFonts w:ascii="Times New Roman" w:hAnsi="Times New Roman" w:cs="Times New Roman"/>
          <w:sz w:val="24"/>
          <w:szCs w:val="24"/>
        </w:rPr>
        <w:t>Г. Сковороды</w:t>
      </w:r>
      <w:r w:rsidR="00B2753A" w:rsidRPr="0052026F">
        <w:rPr>
          <w:rFonts w:ascii="Times New Roman" w:hAnsi="Times New Roman" w:cs="Times New Roman"/>
          <w:sz w:val="24"/>
          <w:szCs w:val="24"/>
        </w:rPr>
        <w:t xml:space="preserve"> (1989), квалификация – учитель средней школы; Магистратура – КФУ им. В.И. Вернадского; Аспирантура – Институт проблем воспитан</w:t>
      </w:r>
      <w:r w:rsidR="0052026F">
        <w:rPr>
          <w:rFonts w:ascii="Times New Roman" w:hAnsi="Times New Roman" w:cs="Times New Roman"/>
          <w:sz w:val="24"/>
          <w:szCs w:val="24"/>
        </w:rPr>
        <w:t>ия Академии педагогических наук</w:t>
      </w:r>
      <w:r w:rsidR="00B2753A" w:rsidRPr="00520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82905" w14:textId="66C4CF28" w:rsidR="00B2753A" w:rsidRPr="0052026F" w:rsidRDefault="00555DF2" w:rsidP="0052026F">
      <w:pPr>
        <w:pStyle w:val="a1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B2753A" w:rsidRPr="0052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53A" w:rsidRPr="0052026F">
        <w:rPr>
          <w:rFonts w:ascii="Times New Roman" w:hAnsi="Times New Roman" w:cs="Times New Roman"/>
          <w:sz w:val="24"/>
          <w:szCs w:val="24"/>
        </w:rPr>
        <w:t>Здоровьесбере</w:t>
      </w:r>
      <w:r w:rsidR="00CD4D0A" w:rsidRPr="0052026F">
        <w:rPr>
          <w:rFonts w:ascii="Times New Roman" w:hAnsi="Times New Roman" w:cs="Times New Roman"/>
          <w:sz w:val="24"/>
          <w:szCs w:val="24"/>
        </w:rPr>
        <w:t>га</w:t>
      </w:r>
      <w:r w:rsidR="002A1FC6" w:rsidRPr="0052026F">
        <w:rPr>
          <w:rFonts w:ascii="Times New Roman" w:hAnsi="Times New Roman" w:cs="Times New Roman"/>
          <w:sz w:val="24"/>
          <w:szCs w:val="24"/>
        </w:rPr>
        <w:t>ющие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 технологии </w:t>
      </w:r>
      <w:r w:rsidR="00B2753A" w:rsidRPr="0052026F">
        <w:rPr>
          <w:rFonts w:ascii="Times New Roman" w:hAnsi="Times New Roman" w:cs="Times New Roman"/>
          <w:sz w:val="24"/>
          <w:szCs w:val="24"/>
        </w:rPr>
        <w:t>в образовательной среде</w:t>
      </w:r>
      <w:r w:rsidR="00CD4D0A" w:rsidRPr="0052026F">
        <w:rPr>
          <w:rFonts w:ascii="Times New Roman" w:hAnsi="Times New Roman" w:cs="Times New Roman"/>
          <w:sz w:val="24"/>
          <w:szCs w:val="24"/>
        </w:rPr>
        <w:t>; Коррекционная и с</w:t>
      </w:r>
      <w:r w:rsidR="00B2753A" w:rsidRPr="0052026F">
        <w:rPr>
          <w:rFonts w:ascii="Times New Roman" w:hAnsi="Times New Roman" w:cs="Times New Roman"/>
          <w:sz w:val="24"/>
          <w:szCs w:val="24"/>
        </w:rPr>
        <w:t>оциальная педагогика;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 П</w:t>
      </w:r>
      <w:r w:rsidR="00B2753A" w:rsidRPr="0052026F">
        <w:rPr>
          <w:rFonts w:ascii="Times New Roman" w:hAnsi="Times New Roman" w:cs="Times New Roman"/>
          <w:sz w:val="24"/>
          <w:szCs w:val="24"/>
        </w:rPr>
        <w:t>едагогика высшей школы;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 </w:t>
      </w:r>
      <w:r w:rsidR="00B2753A" w:rsidRPr="0052026F">
        <w:rPr>
          <w:rFonts w:ascii="Times New Roman" w:hAnsi="Times New Roman" w:cs="Times New Roman"/>
          <w:sz w:val="24"/>
          <w:szCs w:val="24"/>
        </w:rPr>
        <w:t>Гендерное равенство;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 </w:t>
      </w:r>
      <w:r w:rsidR="00B2753A" w:rsidRPr="0052026F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; </w:t>
      </w:r>
      <w:r w:rsidR="00B2753A" w:rsidRPr="0052026F">
        <w:rPr>
          <w:rFonts w:ascii="Times New Roman" w:hAnsi="Times New Roman" w:cs="Times New Roman"/>
          <w:sz w:val="24"/>
          <w:szCs w:val="24"/>
        </w:rPr>
        <w:t>Формирование личности безопасного типа</w:t>
      </w:r>
      <w:r w:rsidR="00CD4D0A" w:rsidRPr="0052026F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14:paraId="11D95AB8" w14:textId="77777777" w:rsidR="0052026F" w:rsidRPr="0052026F" w:rsidRDefault="0052026F" w:rsidP="005202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026F"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28705D26" w14:textId="0158733E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2026F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№0400 00492009 от 07.07.2023, "Электронная информационно-образовательная среда", 16 часов, ФГАОУ ВО "КФУ им. В.И. Вернадского"; </w:t>
      </w:r>
    </w:p>
    <w:p w14:paraId="79B24BA6" w14:textId="3949C17A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2026F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№040000493229 от 07.07.2023, "Цифровые технологии в профессиональной деятельности", 18 часов, ФГАОУ ВО "КФУ им. В.И. Вернадского"; </w:t>
      </w:r>
    </w:p>
    <w:p w14:paraId="480D1F22" w14:textId="5D9048C0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2026F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№0000492414 от 07.07.2023, "Современные образовательные технологии в системе высшего образования", 18 часов, ФГАОУ ВО "КФУ им. В.И. Вернадского";</w:t>
      </w:r>
    </w:p>
    <w:p w14:paraId="3A7030B2" w14:textId="0343D47B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2026F">
        <w:rPr>
          <w:rFonts w:ascii="Times New Roman" w:eastAsia="Calibri" w:hAnsi="Times New Roman" w:cs="Times New Roman"/>
          <w:sz w:val="24"/>
          <w:szCs w:val="24"/>
        </w:rPr>
        <w:t xml:space="preserve">Удостоверение о повышении квалификации, №772420850787 от 04.04.2024, "Спортивная диетология и </w:t>
      </w:r>
      <w:proofErr w:type="spellStart"/>
      <w:r w:rsidRPr="0052026F">
        <w:rPr>
          <w:rFonts w:ascii="Times New Roman" w:eastAsia="Calibri" w:hAnsi="Times New Roman" w:cs="Times New Roman"/>
          <w:sz w:val="24"/>
          <w:szCs w:val="24"/>
        </w:rPr>
        <w:t>нутрициология</w:t>
      </w:r>
      <w:proofErr w:type="spellEnd"/>
      <w:r w:rsidRPr="0052026F">
        <w:rPr>
          <w:rFonts w:ascii="Times New Roman" w:eastAsia="Calibri" w:hAnsi="Times New Roman" w:cs="Times New Roman"/>
          <w:sz w:val="24"/>
          <w:szCs w:val="24"/>
        </w:rPr>
        <w:t xml:space="preserve">", 220 часов, ООО «Национальный центральный институт развития дополнительного образования", г. Москва; </w:t>
      </w:r>
    </w:p>
    <w:p w14:paraId="7D08F23B" w14:textId="645EE2A0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52026F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№77435001813 от 31.08.2024, "Профилактика социально-негативных явлений в молодежной среде", 150 часов, Национальный центр информационного противодействия терроризму и экстремизму в образовательной среде и сети Интернет ФГАНУ НИИ "</w:t>
      </w:r>
      <w:proofErr w:type="spellStart"/>
      <w:r w:rsidRPr="0052026F">
        <w:rPr>
          <w:rFonts w:ascii="Times New Roman" w:eastAsia="Calibri" w:hAnsi="Times New Roman" w:cs="Times New Roman"/>
          <w:sz w:val="24"/>
          <w:szCs w:val="24"/>
        </w:rPr>
        <w:t>Спецвузавтоматика</w:t>
      </w:r>
      <w:proofErr w:type="spellEnd"/>
      <w:r w:rsidRPr="0052026F">
        <w:rPr>
          <w:rFonts w:ascii="Times New Roman" w:eastAsia="Calibri" w:hAnsi="Times New Roman" w:cs="Times New Roman"/>
          <w:sz w:val="24"/>
          <w:szCs w:val="24"/>
        </w:rPr>
        <w:t>", г. Москва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6CC178" w14:textId="6DDB2DBD" w:rsid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52026F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№820400049269 от 15.11.2024, "Профилактика и противодействие коррупции", 54 часа, ФГАОУ ВО «КФУ им. В.И. Вернадского»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3E8D4C" w14:textId="0C769024" w:rsidR="0052026F" w:rsidRPr="0052026F" w:rsidRDefault="0052026F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52026F">
        <w:rPr>
          <w:rFonts w:ascii="Times New Roman" w:eastAsia="Calibri" w:hAnsi="Times New Roman" w:cs="Times New Roman"/>
          <w:sz w:val="24"/>
          <w:szCs w:val="24"/>
        </w:rPr>
        <w:t xml:space="preserve">Диплом о профессиональной переподготовке, №860400002555 от 28.09.2018, "Адаптивная физическая культура для лиц с ОВЗ", 556 часов, АОНО "Сибирский институт дополнительного профессионального образования"; </w:t>
      </w:r>
    </w:p>
    <w:p w14:paraId="38BF7639" w14:textId="5D7980BD" w:rsidR="0052026F" w:rsidRPr="0052026F" w:rsidRDefault="00E31D51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52026F" w:rsidRPr="0052026F">
        <w:rPr>
          <w:rFonts w:ascii="Times New Roman" w:eastAsia="Calibri" w:hAnsi="Times New Roman" w:cs="Times New Roman"/>
          <w:sz w:val="24"/>
          <w:szCs w:val="24"/>
        </w:rPr>
        <w:t xml:space="preserve">Диплом о профессиональной переподготовке, ПП №0001 от 15.05.2019, "Специалист по охране труда", 256 часов, ГКП РК "Экспертно-технический центр"; </w:t>
      </w:r>
    </w:p>
    <w:p w14:paraId="24274BD7" w14:textId="194CAA54" w:rsidR="0052026F" w:rsidRPr="0052026F" w:rsidRDefault="00E31D51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</w:t>
      </w:r>
      <w:r w:rsidR="0052026F" w:rsidRPr="0052026F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№020008 от 25.07.2022, "Менеджмент в сфере физической культуры и спорта", 520 часов, ООО МУЦ ДПО "Образовательный стандарт", г. Москва;</w:t>
      </w:r>
    </w:p>
    <w:p w14:paraId="6CE9EADF" w14:textId="2D2F1FEC" w:rsidR="0052026F" w:rsidRDefault="00E31D51" w:rsidP="005202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52026F" w:rsidRPr="0052026F">
        <w:rPr>
          <w:rFonts w:ascii="Times New Roman" w:eastAsia="Calibri" w:hAnsi="Times New Roman" w:cs="Times New Roman"/>
          <w:sz w:val="24"/>
          <w:szCs w:val="24"/>
        </w:rPr>
        <w:t>Диплом о профессиональной переподготовке, №772419037403 от 28.08.2025, "Менеджмент в сфере сервиса, туризма", 560 часов, ООО "Национальный центральный институт развития дополнительного образования", г. Москва</w:t>
      </w:r>
    </w:p>
    <w:p w14:paraId="30341944" w14:textId="03A74926" w:rsidR="00A14323" w:rsidRDefault="00A14323" w:rsidP="0052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EC0DF7" w:rsidRPr="0052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ADE9FB" w14:textId="497A7A84" w:rsidR="00E31D51" w:rsidRPr="00E31D51" w:rsidRDefault="00E31D51" w:rsidP="00E31D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1D51">
        <w:rPr>
          <w:rFonts w:ascii="Times New Roman" w:hAnsi="Times New Roman" w:cs="Times New Roman"/>
          <w:bCs/>
          <w:sz w:val="24"/>
          <w:szCs w:val="24"/>
        </w:rPr>
        <w:t xml:space="preserve">Безопасность природной среды и жизнедеятельности человека; Коррекционная педагогика и психология; Основы здоровья и профилактики; </w:t>
      </w:r>
      <w:proofErr w:type="spellStart"/>
      <w:r w:rsidRPr="00E31D51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E31D51">
        <w:rPr>
          <w:rFonts w:ascii="Times New Roman" w:hAnsi="Times New Roman" w:cs="Times New Roman"/>
          <w:bCs/>
          <w:sz w:val="24"/>
          <w:szCs w:val="24"/>
        </w:rPr>
        <w:t xml:space="preserve"> технологии; Научно-методическая деятельность; Частные методики адаптивной физической культуры; Оздоровительная ходьба, бег, терренкур; Педагогика; Технологии пропаганды здорового образа жизни и олимпийского движения; Образовательные технологии в системе профессионального образования; Профессионально-педагогическая деятельность преподавателя; Профессиональное мастерство спортивного педагога; Основы диетологии и спортивного питания; Обеспечение безопасности при проведении спортивных туристских походов и пешеходных туров;</w:t>
      </w:r>
    </w:p>
    <w:p w14:paraId="01F61E59" w14:textId="77777777" w:rsidR="00E31D51" w:rsidRDefault="00E31D51" w:rsidP="0052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E0E10" w14:textId="10420E49" w:rsidR="00A14323" w:rsidRPr="0052026F" w:rsidRDefault="00A14323" w:rsidP="0052026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52026F">
        <w:rPr>
          <w:rFonts w:ascii="Times New Roman" w:hAnsi="Times New Roman" w:cs="Times New Roman"/>
          <w:sz w:val="24"/>
          <w:szCs w:val="24"/>
        </w:rPr>
        <w:t xml:space="preserve"> </w:t>
      </w:r>
      <w:r w:rsidRPr="0052026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9C346C" w:rsidRPr="0052026F">
        <w:rPr>
          <w:rFonts w:ascii="Times New Roman" w:hAnsi="Times New Roman" w:cs="Times New Roman"/>
          <w:iCs/>
          <w:sz w:val="24"/>
          <w:szCs w:val="24"/>
        </w:rPr>
        <w:t>51</w:t>
      </w:r>
      <w:r w:rsidR="00E31D51">
        <w:rPr>
          <w:rFonts w:ascii="Times New Roman" w:hAnsi="Times New Roman" w:cs="Times New Roman"/>
          <w:iCs/>
          <w:sz w:val="24"/>
          <w:szCs w:val="24"/>
        </w:rPr>
        <w:t xml:space="preserve"> публикация</w:t>
      </w:r>
    </w:p>
    <w:p w14:paraId="4A27FA88" w14:textId="512AC7C8" w:rsidR="00A14323" w:rsidRDefault="00A14323" w:rsidP="0052026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52026F">
        <w:rPr>
          <w:rFonts w:ascii="Times New Roman" w:hAnsi="Times New Roman" w:cs="Times New Roman"/>
          <w:sz w:val="24"/>
          <w:szCs w:val="24"/>
        </w:rPr>
        <w:t xml:space="preserve"> </w:t>
      </w:r>
      <w:r w:rsidR="00E31D51">
        <w:rPr>
          <w:rFonts w:ascii="Times New Roman" w:hAnsi="Times New Roman" w:cs="Times New Roman"/>
          <w:sz w:val="24"/>
          <w:szCs w:val="24"/>
        </w:rPr>
        <w:t>–</w:t>
      </w:r>
      <w:r w:rsidRPr="0052026F">
        <w:rPr>
          <w:rFonts w:ascii="Times New Roman" w:hAnsi="Times New Roman" w:cs="Times New Roman"/>
          <w:sz w:val="24"/>
          <w:szCs w:val="24"/>
        </w:rPr>
        <w:t xml:space="preserve"> </w:t>
      </w:r>
      <w:r w:rsidR="009C346C" w:rsidRPr="0052026F">
        <w:rPr>
          <w:rFonts w:ascii="Times New Roman" w:hAnsi="Times New Roman" w:cs="Times New Roman"/>
          <w:iCs/>
          <w:sz w:val="24"/>
          <w:szCs w:val="24"/>
        </w:rPr>
        <w:t>5</w:t>
      </w:r>
      <w:r w:rsidR="00E31D51">
        <w:rPr>
          <w:rFonts w:ascii="Times New Roman" w:hAnsi="Times New Roman" w:cs="Times New Roman"/>
          <w:iCs/>
          <w:sz w:val="24"/>
          <w:szCs w:val="24"/>
        </w:rPr>
        <w:t xml:space="preserve"> пособий</w:t>
      </w:r>
    </w:p>
    <w:p w14:paraId="3EC938CA" w14:textId="77777777" w:rsidR="00E31D51" w:rsidRDefault="00E31D51" w:rsidP="00E31D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026F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797BCBA6" w14:textId="5C51AE05" w:rsidR="00E31D51" w:rsidRDefault="00E31D51" w:rsidP="00E31D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1D51">
        <w:rPr>
          <w:rFonts w:ascii="Times New Roman" w:hAnsi="Times New Roman" w:cs="Times New Roman"/>
          <w:b/>
          <w:sz w:val="24"/>
          <w:szCs w:val="24"/>
        </w:rPr>
        <w:t>моб</w:t>
      </w:r>
      <w:r w:rsidRPr="00E31D5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31D51">
        <w:rPr>
          <w:rFonts w:ascii="Times New Roman" w:hAnsi="Times New Roman" w:cs="Times New Roman"/>
          <w:b/>
          <w:sz w:val="24"/>
          <w:szCs w:val="24"/>
        </w:rPr>
        <w:t>тел</w:t>
      </w:r>
      <w:r w:rsidRPr="00E31D5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31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1D51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Pr="00E31D51">
        <w:rPr>
          <w:rFonts w:ascii="Times New Roman" w:hAnsi="Times New Roman" w:cs="Times New Roman"/>
          <w:sz w:val="24"/>
          <w:szCs w:val="24"/>
          <w:lang w:val="en-US"/>
        </w:rPr>
        <w:t xml:space="preserve"> 978 817 60 17, </w:t>
      </w:r>
    </w:p>
    <w:p w14:paraId="55AF3D23" w14:textId="1D4D0609" w:rsidR="00E31D51" w:rsidRPr="00E31D51" w:rsidRDefault="00E31D51" w:rsidP="00E31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1D51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E31D5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E31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5C750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svetlanatsev@mail.ru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C3D80" w14:textId="77777777" w:rsidR="00E31D51" w:rsidRPr="00E31D51" w:rsidRDefault="00E31D51" w:rsidP="0052026F">
      <w:pPr>
        <w:spacing w:after="0" w:line="240" w:lineRule="auto"/>
        <w:rPr>
          <w:sz w:val="24"/>
          <w:szCs w:val="24"/>
          <w:lang w:val="en-US"/>
        </w:rPr>
      </w:pPr>
      <w:bookmarkStart w:id="1" w:name="_GoBack"/>
      <w:bookmarkEnd w:id="1"/>
    </w:p>
    <w:sectPr w:rsidR="00E31D51" w:rsidRPr="00E31D51" w:rsidSect="001F58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CF6647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543D85"/>
    <w:multiLevelType w:val="hybridMultilevel"/>
    <w:tmpl w:val="90801A40"/>
    <w:lvl w:ilvl="0" w:tplc="BD4ED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2A6196"/>
    <w:multiLevelType w:val="hybridMultilevel"/>
    <w:tmpl w:val="F4E6D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116AFF"/>
    <w:rsid w:val="001F5864"/>
    <w:rsid w:val="002A1FC6"/>
    <w:rsid w:val="00372D6C"/>
    <w:rsid w:val="0043542B"/>
    <w:rsid w:val="00460779"/>
    <w:rsid w:val="004E3233"/>
    <w:rsid w:val="0052026F"/>
    <w:rsid w:val="00555DF2"/>
    <w:rsid w:val="005E3709"/>
    <w:rsid w:val="00671C4C"/>
    <w:rsid w:val="00802B8C"/>
    <w:rsid w:val="008766B0"/>
    <w:rsid w:val="008B71AD"/>
    <w:rsid w:val="009C346C"/>
    <w:rsid w:val="00A14323"/>
    <w:rsid w:val="00AA4FCE"/>
    <w:rsid w:val="00B2753A"/>
    <w:rsid w:val="00BE6F30"/>
    <w:rsid w:val="00C278E1"/>
    <w:rsid w:val="00C27C42"/>
    <w:rsid w:val="00CD4D0A"/>
    <w:rsid w:val="00CD615C"/>
    <w:rsid w:val="00CD6964"/>
    <w:rsid w:val="00E31D51"/>
    <w:rsid w:val="00E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30"/>
  </w:style>
  <w:style w:type="paragraph" w:styleId="4">
    <w:name w:val="heading 4"/>
    <w:basedOn w:val="a0"/>
    <w:next w:val="a1"/>
    <w:link w:val="40"/>
    <w:qFormat/>
    <w:rsid w:val="00116AFF"/>
    <w:pPr>
      <w:keepNext/>
      <w:widowControl w:val="0"/>
      <w:numPr>
        <w:ilvl w:val="3"/>
        <w:numId w:val="1"/>
      </w:numPr>
      <w:suppressAutoHyphens/>
      <w:spacing w:before="240" w:after="120"/>
      <w:contextualSpacing w:val="0"/>
      <w:outlineLvl w:val="3"/>
    </w:pPr>
    <w:rPr>
      <w:rFonts w:ascii="Times New Roman" w:eastAsia="MS Gothic" w:hAnsi="Times New Roman" w:cs="Tahoma"/>
      <w:b/>
      <w:bCs/>
      <w:spacing w:val="0"/>
      <w:kern w:val="1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116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rsid w:val="00116AFF"/>
    <w:rPr>
      <w:rFonts w:ascii="Times New Roman" w:eastAsia="MS Gothic" w:hAnsi="Times New Roman" w:cs="Tahoma"/>
      <w:b/>
      <w:bCs/>
      <w:kern w:val="1"/>
      <w:sz w:val="24"/>
      <w:szCs w:val="24"/>
      <w:lang w:eastAsia="ru-RU"/>
    </w:rPr>
  </w:style>
  <w:style w:type="paragraph" w:styleId="a0">
    <w:name w:val="Title"/>
    <w:basedOn w:val="a"/>
    <w:next w:val="a"/>
    <w:link w:val="a6"/>
    <w:uiPriority w:val="10"/>
    <w:qFormat/>
    <w:rsid w:val="00116A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2"/>
    <w:link w:val="a0"/>
    <w:uiPriority w:val="10"/>
    <w:rsid w:val="00116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7"/>
    <w:uiPriority w:val="99"/>
    <w:semiHidden/>
    <w:unhideWhenUsed/>
    <w:rsid w:val="00116AFF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116AFF"/>
  </w:style>
  <w:style w:type="character" w:styleId="a8">
    <w:name w:val="Hyperlink"/>
    <w:basedOn w:val="a2"/>
    <w:uiPriority w:val="99"/>
    <w:unhideWhenUsed/>
    <w:rsid w:val="00B2753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4D0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natse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19</cp:revision>
  <dcterms:created xsi:type="dcterms:W3CDTF">2025-10-27T16:44:00Z</dcterms:created>
  <dcterms:modified xsi:type="dcterms:W3CDTF">2025-11-26T17:52:00Z</dcterms:modified>
</cp:coreProperties>
</file>