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9DFC0" w14:textId="74CC4989" w:rsidR="00857334" w:rsidRDefault="00BA40FA" w:rsidP="00117BCE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0FA">
        <w:rPr>
          <w:noProof/>
        </w:rPr>
        <w:drawing>
          <wp:anchor distT="0" distB="0" distL="114300" distR="114300" simplePos="0" relativeHeight="251658240" behindDoc="0" locked="0" layoutInCell="1" allowOverlap="1" wp14:anchorId="0E389E1F" wp14:editId="29B83044">
            <wp:simplePos x="0" y="0"/>
            <wp:positionH relativeFrom="column">
              <wp:posOffset>-310515</wp:posOffset>
            </wp:positionH>
            <wp:positionV relativeFrom="paragraph">
              <wp:posOffset>358141</wp:posOffset>
            </wp:positionV>
            <wp:extent cx="2894330" cy="2172335"/>
            <wp:effectExtent l="0" t="361950" r="0" b="342265"/>
            <wp:wrapSquare wrapText="bothSides"/>
            <wp:docPr id="1" name="Рисунок 2" descr="D:\Разное\Фото\Осадчук О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ное\Фото\Осадчук О.А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9433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BCE">
        <w:rPr>
          <w:rFonts w:ascii="Times New Roman" w:hAnsi="Times New Roman" w:cs="Times New Roman"/>
          <w:b/>
          <w:sz w:val="24"/>
          <w:szCs w:val="24"/>
        </w:rPr>
        <w:t>Доцент кафедры правоведения</w:t>
      </w:r>
    </w:p>
    <w:p w14:paraId="000AD8F1" w14:textId="77777777" w:rsidR="00BE439B" w:rsidRDefault="00BA40FA" w:rsidP="0085733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</w:t>
      </w:r>
      <w:r w:rsidRPr="00BA40FA">
        <w:rPr>
          <w:rFonts w:ascii="Times New Roman" w:hAnsi="Times New Roman" w:cs="Times New Roman"/>
          <w:b/>
          <w:sz w:val="24"/>
          <w:szCs w:val="24"/>
        </w:rPr>
        <w:t>АДЧУК ОКСАНА АЛЕКСАНДРОВНА</w:t>
      </w:r>
    </w:p>
    <w:p w14:paraId="3B313A7E" w14:textId="77777777" w:rsidR="00BA40FA" w:rsidRPr="00D2325F" w:rsidRDefault="00BA40FA" w:rsidP="0085733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325F">
        <w:rPr>
          <w:rFonts w:ascii="Times New Roman" w:hAnsi="Times New Roman" w:cs="Times New Roman"/>
          <w:bCs/>
          <w:sz w:val="24"/>
          <w:szCs w:val="24"/>
        </w:rPr>
        <w:t>Osadchuk</w:t>
      </w:r>
      <w:proofErr w:type="spellEnd"/>
      <w:r w:rsidRPr="00D232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25F">
        <w:rPr>
          <w:rFonts w:ascii="Times New Roman" w:hAnsi="Times New Roman" w:cs="Times New Roman"/>
          <w:bCs/>
          <w:sz w:val="24"/>
          <w:szCs w:val="24"/>
        </w:rPr>
        <w:t>Oksana</w:t>
      </w:r>
      <w:proofErr w:type="spellEnd"/>
      <w:r w:rsidRPr="00D232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25F">
        <w:rPr>
          <w:rFonts w:ascii="Times New Roman" w:hAnsi="Times New Roman" w:cs="Times New Roman"/>
          <w:bCs/>
          <w:sz w:val="24"/>
          <w:szCs w:val="24"/>
        </w:rPr>
        <w:t>Alexandrovna</w:t>
      </w:r>
      <w:proofErr w:type="spellEnd"/>
    </w:p>
    <w:p w14:paraId="6A9DBC4E" w14:textId="77777777" w:rsidR="00BA40FA" w:rsidRDefault="00BA40FA" w:rsidP="00BA4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5E9E5" w14:textId="77777777" w:rsidR="00D2325F" w:rsidRDefault="00D2325F" w:rsidP="00117BCE">
      <w:pPr>
        <w:spacing w:after="0"/>
        <w:ind w:left="-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25F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</w:p>
    <w:p w14:paraId="19D9A874" w14:textId="3A76D7E9" w:rsidR="00D2325F" w:rsidRPr="00D2325F" w:rsidRDefault="00D2325F" w:rsidP="00117BCE">
      <w:pPr>
        <w:spacing w:after="0"/>
        <w:ind w:left="-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25F">
        <w:rPr>
          <w:rFonts w:ascii="Times New Roman" w:hAnsi="Times New Roman" w:cs="Times New Roman"/>
          <w:bCs/>
          <w:sz w:val="24"/>
          <w:szCs w:val="24"/>
        </w:rPr>
        <w:t xml:space="preserve">Севастопольский </w:t>
      </w:r>
    </w:p>
    <w:p w14:paraId="4E20390A" w14:textId="77777777" w:rsidR="00D2325F" w:rsidRPr="00D2325F" w:rsidRDefault="00D2325F" w:rsidP="00117BCE">
      <w:pPr>
        <w:spacing w:after="0"/>
        <w:ind w:left="-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25F">
        <w:rPr>
          <w:rFonts w:ascii="Times New Roman" w:hAnsi="Times New Roman" w:cs="Times New Roman"/>
          <w:bCs/>
          <w:sz w:val="24"/>
          <w:szCs w:val="24"/>
        </w:rPr>
        <w:t xml:space="preserve">экономико-гуманитарный институт (филиал) </w:t>
      </w:r>
    </w:p>
    <w:p w14:paraId="495ADBC1" w14:textId="212AF7BF" w:rsidR="00D2325F" w:rsidRPr="00D2325F" w:rsidRDefault="00D2325F" w:rsidP="00117BCE">
      <w:pPr>
        <w:spacing w:after="0"/>
        <w:ind w:left="-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25F">
        <w:rPr>
          <w:rFonts w:ascii="Times New Roman" w:hAnsi="Times New Roman" w:cs="Times New Roman"/>
          <w:bCs/>
          <w:sz w:val="24"/>
          <w:szCs w:val="24"/>
        </w:rPr>
        <w:t>ФГАОУ ВО «КФУ им. В.И.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25F">
        <w:rPr>
          <w:rFonts w:ascii="Times New Roman" w:hAnsi="Times New Roman" w:cs="Times New Roman"/>
          <w:bCs/>
          <w:sz w:val="24"/>
          <w:szCs w:val="24"/>
        </w:rPr>
        <w:t>Вернадского»</w:t>
      </w:r>
    </w:p>
    <w:p w14:paraId="404DDD38" w14:textId="2A37FF17" w:rsidR="00BA40FA" w:rsidRDefault="00BA40FA" w:rsidP="00117BC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</w:rPr>
      </w:pPr>
      <w:r w:rsidRPr="00BA40FA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BA40FA">
        <w:rPr>
          <w:rFonts w:ascii="Times New Roman" w:hAnsi="Times New Roman" w:cs="Times New Roman"/>
          <w:sz w:val="24"/>
          <w:szCs w:val="24"/>
        </w:rPr>
        <w:t xml:space="preserve"> 01.09.1965 г.</w:t>
      </w:r>
    </w:p>
    <w:p w14:paraId="16B3832C" w14:textId="77777777" w:rsidR="00D2325F" w:rsidRPr="00BA40FA" w:rsidRDefault="00D2325F" w:rsidP="00117BC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</w:rPr>
      </w:pPr>
      <w:r w:rsidRPr="00BA40FA">
        <w:rPr>
          <w:rFonts w:ascii="Times New Roman" w:hAnsi="Times New Roman" w:cs="Times New Roman"/>
          <w:b/>
          <w:sz w:val="24"/>
          <w:szCs w:val="24"/>
        </w:rPr>
        <w:t>Ученая степень:</w:t>
      </w:r>
      <w:r w:rsidRPr="00BA40FA">
        <w:rPr>
          <w:rFonts w:ascii="Times New Roman" w:hAnsi="Times New Roman" w:cs="Times New Roman"/>
          <w:sz w:val="24"/>
          <w:szCs w:val="24"/>
        </w:rPr>
        <w:t xml:space="preserve"> кандидат юридических наук</w:t>
      </w:r>
    </w:p>
    <w:p w14:paraId="0C936579" w14:textId="11807D7D" w:rsidR="00857334" w:rsidRDefault="00D2325F" w:rsidP="00117BCE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</w:rPr>
      </w:pPr>
      <w:r w:rsidRPr="00BA40FA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Pr="00BA40FA"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7BA341F2" w14:textId="77777777" w:rsidR="00117BCE" w:rsidRPr="00756881" w:rsidRDefault="00117BCE" w:rsidP="00117BCE">
      <w:pPr>
        <w:spacing w:after="0"/>
        <w:ind w:left="-227"/>
        <w:jc w:val="both"/>
        <w:rPr>
          <w:rFonts w:ascii="Times New Roman" w:hAnsi="Times New Roman" w:cs="Times New Roman"/>
          <w:b/>
        </w:rPr>
      </w:pPr>
      <w:r w:rsidRPr="00756881">
        <w:rPr>
          <w:rFonts w:ascii="Times New Roman" w:hAnsi="Times New Roman" w:cs="Times New Roman"/>
          <w:b/>
        </w:rPr>
        <w:t xml:space="preserve">Научно-педагогический (педагогический) стаж: </w:t>
      </w:r>
      <w:r w:rsidRPr="00756881">
        <w:rPr>
          <w:rFonts w:ascii="Times New Roman" w:hAnsi="Times New Roman" w:cs="Times New Roman"/>
          <w:bCs/>
        </w:rPr>
        <w:t>29</w:t>
      </w:r>
    </w:p>
    <w:p w14:paraId="578FBAF9" w14:textId="46A2F636" w:rsidR="00C94DF5" w:rsidRDefault="00117BCE" w:rsidP="00117BCE">
      <w:pPr>
        <w:spacing w:after="0"/>
        <w:ind w:left="-227"/>
        <w:jc w:val="both"/>
        <w:rPr>
          <w:rFonts w:ascii="Times New Roman" w:hAnsi="Times New Roman" w:cs="Times New Roman"/>
          <w:b/>
        </w:rPr>
      </w:pPr>
      <w:r w:rsidRPr="00756881">
        <w:rPr>
          <w:rFonts w:ascii="Times New Roman" w:hAnsi="Times New Roman" w:cs="Times New Roman"/>
          <w:b/>
        </w:rPr>
        <w:t>Общий трудовой стаж:</w:t>
      </w:r>
      <w:r w:rsidRPr="00756881">
        <w:rPr>
          <w:rFonts w:ascii="Times New Roman" w:hAnsi="Times New Roman" w:cs="Times New Roman"/>
          <w:bCs/>
        </w:rPr>
        <w:t xml:space="preserve"> 38</w:t>
      </w:r>
    </w:p>
    <w:p w14:paraId="68A89395" w14:textId="77777777" w:rsidR="00117BCE" w:rsidRDefault="00117BCE" w:rsidP="00756881">
      <w:pPr>
        <w:spacing w:after="0"/>
        <w:jc w:val="both"/>
        <w:rPr>
          <w:rFonts w:ascii="Times New Roman" w:hAnsi="Times New Roman" w:cs="Times New Roman"/>
          <w:b/>
        </w:rPr>
      </w:pPr>
    </w:p>
    <w:p w14:paraId="074A8105" w14:textId="1A206AA9" w:rsidR="00BA40FA" w:rsidRPr="00756881" w:rsidRDefault="00BA40FA" w:rsidP="00756881">
      <w:pPr>
        <w:spacing w:after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  <w:b/>
        </w:rPr>
        <w:t>Научная специальность:</w:t>
      </w:r>
      <w:r w:rsidRPr="00756881">
        <w:rPr>
          <w:rFonts w:ascii="Times New Roman" w:hAnsi="Times New Roman" w:cs="Times New Roman"/>
        </w:rPr>
        <w:t xml:space="preserve"> 5.1.4. «Уголовно-правовые науки</w:t>
      </w:r>
      <w:r w:rsidR="00CE6EC4" w:rsidRPr="00756881">
        <w:rPr>
          <w:rFonts w:ascii="Times New Roman" w:hAnsi="Times New Roman" w:cs="Times New Roman"/>
        </w:rPr>
        <w:t>»</w:t>
      </w:r>
    </w:p>
    <w:p w14:paraId="5044523D" w14:textId="4560BD7A" w:rsidR="00BA40FA" w:rsidRPr="00756881" w:rsidRDefault="00BA40FA" w:rsidP="00756881">
      <w:pPr>
        <w:spacing w:after="0"/>
        <w:jc w:val="both"/>
        <w:rPr>
          <w:rFonts w:ascii="Times New Roman" w:hAnsi="Times New Roman" w:cs="Times New Roman"/>
          <w:b/>
        </w:rPr>
      </w:pPr>
      <w:r w:rsidRPr="00756881">
        <w:rPr>
          <w:rFonts w:ascii="Times New Roman" w:hAnsi="Times New Roman" w:cs="Times New Roman"/>
          <w:b/>
        </w:rPr>
        <w:t>Образование:</w:t>
      </w:r>
      <w:r w:rsidR="00C94DF5">
        <w:rPr>
          <w:rFonts w:ascii="Times New Roman" w:hAnsi="Times New Roman" w:cs="Times New Roman"/>
          <w:b/>
        </w:rPr>
        <w:t xml:space="preserve"> </w:t>
      </w:r>
      <w:r w:rsidR="00C94DF5" w:rsidRPr="00C94DF5">
        <w:rPr>
          <w:rFonts w:ascii="Times New Roman" w:hAnsi="Times New Roman" w:cs="Times New Roman"/>
          <w:bCs/>
        </w:rPr>
        <w:t>высшее</w:t>
      </w:r>
    </w:p>
    <w:p w14:paraId="6813DB8E" w14:textId="77777777" w:rsidR="00BE41F5" w:rsidRPr="00756881" w:rsidRDefault="00BE41F5" w:rsidP="0075688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 xml:space="preserve">1988 г. – окончила географический факультет Симферопольского государственного университета им. </w:t>
      </w:r>
      <w:proofErr w:type="gramStart"/>
      <w:r w:rsidRPr="00756881">
        <w:rPr>
          <w:rFonts w:ascii="Times New Roman" w:hAnsi="Times New Roman" w:cs="Times New Roman"/>
        </w:rPr>
        <w:t>М.В</w:t>
      </w:r>
      <w:proofErr w:type="gramEnd"/>
      <w:r w:rsidRPr="00756881">
        <w:rPr>
          <w:rFonts w:ascii="Times New Roman" w:hAnsi="Times New Roman" w:cs="Times New Roman"/>
        </w:rPr>
        <w:t xml:space="preserve"> Фрунзе по специальности 2030 «География» и получила квалификацию «Географ. Преподаватель».</w:t>
      </w:r>
    </w:p>
    <w:p w14:paraId="5CDAB7EB" w14:textId="77777777" w:rsidR="00BE41F5" w:rsidRPr="00756881" w:rsidRDefault="00BE41F5" w:rsidP="0075688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>2020 г. – окончила Университет внутренних дел (г. Харьков) по специальности «Правоведение» и получила квалификацию «Юрист».</w:t>
      </w:r>
    </w:p>
    <w:p w14:paraId="6648FE69" w14:textId="77777777" w:rsidR="00756881" w:rsidRDefault="00BE41F5" w:rsidP="0075688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>2020 – окончила аспирантуру в ФГБОУ ВО «Кубанский государственный аграрный университет» по направлению подготовки 40.06.01 «Юриспруденция» и получила квалификацию «Исследователь. Преподаватель-исследователь».</w:t>
      </w:r>
    </w:p>
    <w:p w14:paraId="079DE887" w14:textId="2114FA56" w:rsidR="00BE41F5" w:rsidRPr="00756881" w:rsidRDefault="00756881" w:rsidP="0075688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>2023 – защитила кандидатскую диссертацию в ФГБОУ ВО «Кубанский государственный аграрный университет» по специальности 5.1.4. «Уголовно-правовые науки» на тему «Преступность несовершеннолетних женского пола: криминологические и уголовно-правовые аспекты (на примере Республики Крым и г. Севастополя)», решением специализированного ученого совета ФГБОУ ВО «Кубанский государственный аграрный университет» присуждена учёная степень кандидата юридических наук</w:t>
      </w:r>
    </w:p>
    <w:p w14:paraId="6D1C0751" w14:textId="77777777" w:rsidR="00756881" w:rsidRPr="00756881" w:rsidRDefault="00756881" w:rsidP="007568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56881">
        <w:rPr>
          <w:rFonts w:ascii="Times New Roman" w:eastAsia="Calibri" w:hAnsi="Times New Roman" w:cs="Times New Roman"/>
          <w:b/>
          <w:lang w:eastAsia="en-US"/>
        </w:rPr>
        <w:t>Место работы:</w:t>
      </w:r>
    </w:p>
    <w:p w14:paraId="40C2698C" w14:textId="440FB1D4" w:rsidR="00756881" w:rsidRPr="00756881" w:rsidRDefault="00756881" w:rsidP="007568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756881">
        <w:rPr>
          <w:rFonts w:ascii="Times New Roman" w:eastAsia="Calibri" w:hAnsi="Times New Roman" w:cs="Times New Roman"/>
          <w:lang w:eastAsia="en-US"/>
        </w:rPr>
        <w:t>1) Севастопольский экономико-гуманитарный институт</w:t>
      </w:r>
      <w:r w:rsidR="0071622E">
        <w:rPr>
          <w:rFonts w:ascii="Times New Roman" w:eastAsia="Calibri" w:hAnsi="Times New Roman" w:cs="Times New Roman"/>
          <w:lang w:eastAsia="en-US"/>
        </w:rPr>
        <w:t xml:space="preserve"> (филиал)</w:t>
      </w:r>
      <w:r w:rsidRPr="00756881">
        <w:rPr>
          <w:rFonts w:ascii="Times New Roman" w:eastAsia="Calibri" w:hAnsi="Times New Roman" w:cs="Times New Roman"/>
          <w:lang w:eastAsia="en-US"/>
        </w:rPr>
        <w:t xml:space="preserve"> ФГАОУ ВО «КФУ им. В.И. Вернадского» с 2024 г. </w:t>
      </w:r>
      <w:r w:rsidR="008E6AC2" w:rsidRPr="008E6AC2">
        <w:rPr>
          <w:rFonts w:ascii="Times New Roman" w:eastAsia="Calibri" w:hAnsi="Times New Roman" w:cs="Times New Roman"/>
          <w:lang w:eastAsia="en-US"/>
        </w:rPr>
        <w:t xml:space="preserve">и </w:t>
      </w:r>
      <w:r w:rsidRPr="00756881">
        <w:rPr>
          <w:rFonts w:ascii="Times New Roman" w:eastAsia="Calibri" w:hAnsi="Times New Roman" w:cs="Times New Roman"/>
          <w:lang w:eastAsia="en-US"/>
        </w:rPr>
        <w:t xml:space="preserve">по </w:t>
      </w:r>
      <w:r w:rsidR="002B70B2">
        <w:rPr>
          <w:rFonts w:ascii="Times New Roman" w:eastAsia="Calibri" w:hAnsi="Times New Roman" w:cs="Times New Roman"/>
          <w:lang w:eastAsia="en-US"/>
        </w:rPr>
        <w:t>настоящее время</w:t>
      </w:r>
      <w:r w:rsidRPr="00756881">
        <w:rPr>
          <w:rFonts w:ascii="Times New Roman" w:eastAsia="Calibri" w:hAnsi="Times New Roman" w:cs="Times New Roman"/>
          <w:lang w:eastAsia="en-US"/>
        </w:rPr>
        <w:t xml:space="preserve">, доцент кафедры </w:t>
      </w:r>
      <w:r w:rsidR="008E6AC2" w:rsidRPr="008E6AC2">
        <w:rPr>
          <w:rFonts w:ascii="Times New Roman" w:eastAsia="Calibri" w:hAnsi="Times New Roman" w:cs="Times New Roman"/>
          <w:lang w:eastAsia="en-US"/>
        </w:rPr>
        <w:t>правоведения</w:t>
      </w:r>
    </w:p>
    <w:p w14:paraId="7D57F81F" w14:textId="28F7F037" w:rsidR="00756881" w:rsidRPr="00756881" w:rsidRDefault="008E6AC2" w:rsidP="007568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E6AC2">
        <w:rPr>
          <w:rFonts w:ascii="Times New Roman" w:eastAsia="Calibri" w:hAnsi="Times New Roman" w:cs="Times New Roman"/>
          <w:lang w:eastAsia="en-US"/>
        </w:rPr>
        <w:t>2</w:t>
      </w:r>
      <w:r w:rsidR="00756881" w:rsidRPr="00756881">
        <w:rPr>
          <w:rFonts w:ascii="Times New Roman" w:eastAsia="Calibri" w:hAnsi="Times New Roman" w:cs="Times New Roman"/>
          <w:lang w:eastAsia="en-US"/>
        </w:rPr>
        <w:t xml:space="preserve">) Севастопольский экономико-гуманитарный институт </w:t>
      </w:r>
      <w:r w:rsidR="0071622E" w:rsidRPr="0071622E">
        <w:rPr>
          <w:rFonts w:ascii="Times New Roman" w:eastAsia="Calibri" w:hAnsi="Times New Roman" w:cs="Times New Roman"/>
          <w:lang w:eastAsia="en-US"/>
        </w:rPr>
        <w:t xml:space="preserve">(филиал) </w:t>
      </w:r>
      <w:r w:rsidR="00756881" w:rsidRPr="00756881">
        <w:rPr>
          <w:rFonts w:ascii="Times New Roman" w:eastAsia="Calibri" w:hAnsi="Times New Roman" w:cs="Times New Roman"/>
          <w:lang w:eastAsia="en-US"/>
        </w:rPr>
        <w:t xml:space="preserve">ФГАОУ ВО «КФУ им. В.И. Вернадского» </w:t>
      </w:r>
      <w:r w:rsidR="00756881" w:rsidRPr="002B70B2">
        <w:rPr>
          <w:rFonts w:ascii="Times New Roman" w:eastAsia="Calibri" w:hAnsi="Times New Roman" w:cs="Times New Roman"/>
          <w:lang w:eastAsia="en-US"/>
        </w:rPr>
        <w:t>с 201</w:t>
      </w:r>
      <w:r w:rsidR="002B70B2" w:rsidRPr="002B70B2">
        <w:rPr>
          <w:rFonts w:ascii="Times New Roman" w:eastAsia="Calibri" w:hAnsi="Times New Roman" w:cs="Times New Roman"/>
          <w:lang w:eastAsia="en-US"/>
        </w:rPr>
        <w:t>2</w:t>
      </w:r>
      <w:r w:rsidR="00756881" w:rsidRPr="002B70B2">
        <w:rPr>
          <w:rFonts w:ascii="Times New Roman" w:eastAsia="Calibri" w:hAnsi="Times New Roman" w:cs="Times New Roman"/>
          <w:lang w:eastAsia="en-US"/>
        </w:rPr>
        <w:t xml:space="preserve"> г. </w:t>
      </w:r>
      <w:r w:rsidR="00756881" w:rsidRPr="00756881">
        <w:rPr>
          <w:rFonts w:ascii="Times New Roman" w:eastAsia="Calibri" w:hAnsi="Times New Roman" w:cs="Times New Roman"/>
          <w:lang w:eastAsia="en-US"/>
        </w:rPr>
        <w:t xml:space="preserve">по 2024 г., </w:t>
      </w:r>
      <w:r w:rsidRPr="0071622E">
        <w:rPr>
          <w:rFonts w:ascii="Times New Roman" w:eastAsia="Calibri" w:hAnsi="Times New Roman" w:cs="Times New Roman"/>
          <w:lang w:eastAsia="en-US"/>
        </w:rPr>
        <w:t xml:space="preserve">старший преподаватель </w:t>
      </w:r>
      <w:r w:rsidR="00756881" w:rsidRPr="00756881">
        <w:rPr>
          <w:rFonts w:ascii="Times New Roman" w:eastAsia="Calibri" w:hAnsi="Times New Roman" w:cs="Times New Roman"/>
          <w:lang w:eastAsia="en-US"/>
        </w:rPr>
        <w:t>кафедры правоведения</w:t>
      </w:r>
    </w:p>
    <w:p w14:paraId="5664833C" w14:textId="062DE006" w:rsidR="008E6AC2" w:rsidRPr="002B70B2" w:rsidRDefault="008E6AC2" w:rsidP="007568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71622E">
        <w:rPr>
          <w:rFonts w:ascii="Times New Roman" w:eastAsia="Calibri" w:hAnsi="Times New Roman" w:cs="Times New Roman"/>
          <w:lang w:eastAsia="en-US"/>
        </w:rPr>
        <w:t xml:space="preserve">3) </w:t>
      </w:r>
      <w:r w:rsidR="0071622E" w:rsidRPr="0071622E">
        <w:rPr>
          <w:rFonts w:ascii="Times New Roman" w:eastAsia="Calibri" w:hAnsi="Times New Roman" w:cs="Times New Roman"/>
          <w:lang w:eastAsia="en-US"/>
        </w:rPr>
        <w:t>Институт экономики и права</w:t>
      </w:r>
      <w:r w:rsidR="0071622E" w:rsidRPr="0071622E">
        <w:t xml:space="preserve"> </w:t>
      </w:r>
      <w:r w:rsidR="0071622E" w:rsidRPr="0071622E">
        <w:rPr>
          <w:rFonts w:ascii="Times New Roman" w:eastAsia="Calibri" w:hAnsi="Times New Roman" w:cs="Times New Roman"/>
          <w:lang w:eastAsia="en-US"/>
        </w:rPr>
        <w:t xml:space="preserve">(филиал) ОУП ВО «Академия труда и социальных отношений» в г. Севастополе </w:t>
      </w:r>
      <w:r w:rsidR="0071622E" w:rsidRPr="002B70B2">
        <w:rPr>
          <w:rFonts w:ascii="Times New Roman" w:eastAsia="Calibri" w:hAnsi="Times New Roman" w:cs="Times New Roman"/>
          <w:lang w:eastAsia="en-US"/>
        </w:rPr>
        <w:t>с 20</w:t>
      </w:r>
      <w:r w:rsidR="002B70B2" w:rsidRPr="002B70B2">
        <w:rPr>
          <w:rFonts w:ascii="Times New Roman" w:eastAsia="Calibri" w:hAnsi="Times New Roman" w:cs="Times New Roman"/>
          <w:lang w:eastAsia="en-US"/>
        </w:rPr>
        <w:t>0</w:t>
      </w:r>
      <w:r w:rsidR="0071622E" w:rsidRPr="002B70B2">
        <w:rPr>
          <w:rFonts w:ascii="Times New Roman" w:eastAsia="Calibri" w:hAnsi="Times New Roman" w:cs="Times New Roman"/>
          <w:lang w:eastAsia="en-US"/>
        </w:rPr>
        <w:t xml:space="preserve">1 г. по </w:t>
      </w:r>
      <w:r w:rsidR="002B70B2" w:rsidRPr="002B70B2">
        <w:rPr>
          <w:rFonts w:ascii="Times New Roman" w:eastAsia="Calibri" w:hAnsi="Times New Roman" w:cs="Times New Roman"/>
          <w:lang w:eastAsia="en-US"/>
        </w:rPr>
        <w:t>2023 старший преподаватель кафедры правовых дисциплин, с 2023 по настоящее время доцент кафедры правовых дисциплин</w:t>
      </w:r>
    </w:p>
    <w:p w14:paraId="4C69788F" w14:textId="24EE3285" w:rsidR="00BE41F5" w:rsidRDefault="008E6AC2" w:rsidP="007568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71622E">
        <w:rPr>
          <w:rFonts w:ascii="Times New Roman" w:eastAsia="Calibri" w:hAnsi="Times New Roman" w:cs="Times New Roman"/>
          <w:lang w:eastAsia="en-US"/>
        </w:rPr>
        <w:t>4</w:t>
      </w:r>
      <w:r w:rsidR="00756881" w:rsidRPr="00756881">
        <w:rPr>
          <w:rFonts w:ascii="Times New Roman" w:eastAsia="Calibri" w:hAnsi="Times New Roman" w:cs="Times New Roman"/>
          <w:lang w:eastAsia="en-US"/>
        </w:rPr>
        <w:t>) Юридический институт</w:t>
      </w:r>
      <w:r w:rsidR="0071622E" w:rsidRPr="0071622E">
        <w:t xml:space="preserve"> </w:t>
      </w:r>
      <w:r w:rsidR="0071622E" w:rsidRPr="0071622E">
        <w:rPr>
          <w:rFonts w:ascii="Times New Roman" w:eastAsia="Calibri" w:hAnsi="Times New Roman" w:cs="Times New Roman"/>
          <w:lang w:eastAsia="en-US"/>
        </w:rPr>
        <w:t>Ф</w:t>
      </w:r>
      <w:r w:rsidR="0071622E">
        <w:rPr>
          <w:rFonts w:ascii="Times New Roman" w:eastAsia="Calibri" w:hAnsi="Times New Roman" w:cs="Times New Roman"/>
          <w:lang w:eastAsia="en-US"/>
        </w:rPr>
        <w:t>ГАОУ ВО «</w:t>
      </w:r>
      <w:r w:rsidR="0071622E" w:rsidRPr="0071622E">
        <w:rPr>
          <w:rFonts w:ascii="Times New Roman" w:eastAsia="Calibri" w:hAnsi="Times New Roman" w:cs="Times New Roman"/>
          <w:lang w:eastAsia="en-US"/>
        </w:rPr>
        <w:t>Севастопольский государственный университет</w:t>
      </w:r>
      <w:r w:rsidR="0071622E" w:rsidRPr="002B70B2">
        <w:rPr>
          <w:rFonts w:ascii="Times New Roman" w:eastAsia="Calibri" w:hAnsi="Times New Roman" w:cs="Times New Roman"/>
          <w:lang w:eastAsia="en-US"/>
        </w:rPr>
        <w:t>»</w:t>
      </w:r>
      <w:r w:rsidR="00756881" w:rsidRPr="002B70B2">
        <w:rPr>
          <w:rFonts w:ascii="Times New Roman" w:eastAsia="Calibri" w:hAnsi="Times New Roman" w:cs="Times New Roman"/>
          <w:lang w:eastAsia="en-US"/>
        </w:rPr>
        <w:t xml:space="preserve"> с 202</w:t>
      </w:r>
      <w:r w:rsidRPr="002B70B2">
        <w:rPr>
          <w:rFonts w:ascii="Times New Roman" w:eastAsia="Calibri" w:hAnsi="Times New Roman" w:cs="Times New Roman"/>
          <w:lang w:eastAsia="en-US"/>
        </w:rPr>
        <w:t>1</w:t>
      </w:r>
      <w:r w:rsidR="00756881" w:rsidRPr="002B70B2">
        <w:rPr>
          <w:rFonts w:ascii="Times New Roman" w:eastAsia="Calibri" w:hAnsi="Times New Roman" w:cs="Times New Roman"/>
          <w:lang w:eastAsia="en-US"/>
        </w:rPr>
        <w:t xml:space="preserve"> </w:t>
      </w:r>
      <w:r w:rsidR="00882755" w:rsidRPr="002B70B2">
        <w:rPr>
          <w:rFonts w:ascii="Times New Roman" w:eastAsia="Calibri" w:hAnsi="Times New Roman" w:cs="Times New Roman"/>
          <w:lang w:eastAsia="en-US"/>
        </w:rPr>
        <w:t xml:space="preserve">г. </w:t>
      </w:r>
      <w:r w:rsidR="00756881" w:rsidRPr="002B70B2">
        <w:rPr>
          <w:rFonts w:ascii="Times New Roman" w:eastAsia="Calibri" w:hAnsi="Times New Roman" w:cs="Times New Roman"/>
          <w:lang w:eastAsia="en-US"/>
        </w:rPr>
        <w:t xml:space="preserve">по 2023 г., доцент кафедры </w:t>
      </w:r>
      <w:r w:rsidRPr="002B70B2">
        <w:rPr>
          <w:rFonts w:ascii="Times New Roman" w:eastAsia="Calibri" w:hAnsi="Times New Roman" w:cs="Times New Roman"/>
          <w:lang w:eastAsia="en-US"/>
        </w:rPr>
        <w:t>уголовного</w:t>
      </w:r>
      <w:r w:rsidR="00756881" w:rsidRPr="002B70B2">
        <w:rPr>
          <w:rFonts w:ascii="Times New Roman" w:eastAsia="Calibri" w:hAnsi="Times New Roman" w:cs="Times New Roman"/>
          <w:lang w:eastAsia="en-US"/>
        </w:rPr>
        <w:t xml:space="preserve"> права и процесса</w:t>
      </w:r>
    </w:p>
    <w:p w14:paraId="6114EFE8" w14:textId="7F93FC5C" w:rsidR="00117BCE" w:rsidRPr="002B70B2" w:rsidRDefault="00117BCE" w:rsidP="0075688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17BCE">
        <w:rPr>
          <w:rFonts w:ascii="Times New Roman" w:eastAsia="Calibri" w:hAnsi="Times New Roman" w:cs="Times New Roman"/>
          <w:b/>
          <w:bCs/>
          <w:lang w:eastAsia="en-US"/>
        </w:rPr>
        <w:t>Сфера профессиональных интересов:</w:t>
      </w:r>
      <w:r>
        <w:rPr>
          <w:rFonts w:ascii="Times New Roman" w:eastAsia="Calibri" w:hAnsi="Times New Roman" w:cs="Times New Roman"/>
          <w:lang w:eastAsia="en-US"/>
        </w:rPr>
        <w:t xml:space="preserve"> у</w:t>
      </w:r>
      <w:r w:rsidRPr="00117BCE">
        <w:rPr>
          <w:rFonts w:ascii="Times New Roman" w:eastAsia="Calibri" w:hAnsi="Times New Roman" w:cs="Times New Roman"/>
          <w:lang w:eastAsia="en-US"/>
        </w:rPr>
        <w:t>головная ответственность несовершеннолетних, личность несовершеннолетнего преступника, женская преступность несовершеннолетних</w:t>
      </w:r>
    </w:p>
    <w:p w14:paraId="0542E27D" w14:textId="08361387" w:rsidR="00BA40FA" w:rsidRPr="00756881" w:rsidRDefault="00BA40FA" w:rsidP="0075688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  <w:r w:rsidRPr="00756881">
        <w:rPr>
          <w:rFonts w:ascii="Times New Roman" w:hAnsi="Times New Roman" w:cs="Times New Roman"/>
          <w:b/>
        </w:rPr>
        <w:t xml:space="preserve">Данные о повышении квалификации </w:t>
      </w:r>
      <w:r w:rsidR="00117BCE">
        <w:rPr>
          <w:rFonts w:ascii="Times New Roman" w:hAnsi="Times New Roman" w:cs="Times New Roman"/>
          <w:b/>
        </w:rPr>
        <w:t>и/</w:t>
      </w:r>
      <w:r w:rsidRPr="00756881">
        <w:rPr>
          <w:rFonts w:ascii="Times New Roman" w:hAnsi="Times New Roman" w:cs="Times New Roman"/>
          <w:b/>
        </w:rPr>
        <w:t>или профессиональной переподготовк</w:t>
      </w:r>
      <w:r w:rsidR="00117BCE">
        <w:rPr>
          <w:rFonts w:ascii="Times New Roman" w:hAnsi="Times New Roman" w:cs="Times New Roman"/>
          <w:b/>
        </w:rPr>
        <w:t>и</w:t>
      </w:r>
      <w:r w:rsidRPr="00756881">
        <w:rPr>
          <w:rFonts w:ascii="Times New Roman" w:hAnsi="Times New Roman" w:cs="Times New Roman"/>
          <w:b/>
        </w:rPr>
        <w:t>:</w:t>
      </w:r>
    </w:p>
    <w:p w14:paraId="039EFB67" w14:textId="352868CF" w:rsidR="00D2325F" w:rsidRPr="00756881" w:rsidRDefault="00D2325F" w:rsidP="0075688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>Удостоверение о повышение квалификации, № 040000492187 от 07.07.2023 г., «Современные образовательные технологии в системе высшего образования», 18 ч., ФГАОУ ВО «КФУ им. В.И. Вернадского», г. Симферополь;</w:t>
      </w:r>
    </w:p>
    <w:p w14:paraId="051F5917" w14:textId="3771A15A" w:rsidR="00D2325F" w:rsidRPr="00756881" w:rsidRDefault="00D2325F" w:rsidP="0075688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>Удостоверение о повышение квалификации, № 823103612505 от 07.07.2023 г., «Электронная информационно-образовательная среда», 16 ч., ФГАОУ ВО «КФУ им. В.И. Вернадского», г. Симферополь;</w:t>
      </w:r>
    </w:p>
    <w:p w14:paraId="1EA98373" w14:textId="3CFD6585" w:rsidR="00D2325F" w:rsidRPr="00756881" w:rsidRDefault="00D2325F" w:rsidP="0075688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>Удостоверение о повышение квалификации, №</w:t>
      </w:r>
      <w:bookmarkStart w:id="0" w:name="_GoBack"/>
      <w:bookmarkEnd w:id="0"/>
      <w:r w:rsidRPr="00756881">
        <w:rPr>
          <w:rFonts w:ascii="Times New Roman" w:hAnsi="Times New Roman" w:cs="Times New Roman"/>
        </w:rPr>
        <w:t xml:space="preserve"> 3103611977 от 07.07.2023 г., «Цифровые технологии в профессиональной деятельности», 18 ч., ФГАОУ ВО «КФУ им. В.И. Вернадского», г. Симферополь;</w:t>
      </w:r>
    </w:p>
    <w:p w14:paraId="6824A02D" w14:textId="024B29A1" w:rsidR="00D2325F" w:rsidRPr="00756881" w:rsidRDefault="00D2325F" w:rsidP="0075688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lastRenderedPageBreak/>
        <w:t>Удостоверение о повышение квалификации, № 340000183186 от 15.11.2023 г., «Организационные и психолого-педагогические основы инклюзивного высшего образования», 72 ч., ФГАОУ ВО «КФУ им. В.И. Вернадского», г. Симферополь;</w:t>
      </w:r>
    </w:p>
    <w:p w14:paraId="6021D089" w14:textId="5CA7E17D" w:rsidR="00D2325F" w:rsidRPr="00756881" w:rsidRDefault="00D2325F" w:rsidP="0075688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>Удостоверение о повышение квалификации ДПО, № 7743 5025906 от 31.08.2024 г., «Профилактика социально-негативных явлений в молодежной среде», 150 ч., ФГАНУ НИИ «</w:t>
      </w:r>
      <w:proofErr w:type="spellStart"/>
      <w:r w:rsidRPr="00756881">
        <w:rPr>
          <w:rFonts w:ascii="Times New Roman" w:hAnsi="Times New Roman" w:cs="Times New Roman"/>
        </w:rPr>
        <w:t>Спецвузавтоматика</w:t>
      </w:r>
      <w:proofErr w:type="spellEnd"/>
      <w:r w:rsidRPr="00756881">
        <w:rPr>
          <w:rFonts w:ascii="Times New Roman" w:hAnsi="Times New Roman" w:cs="Times New Roman"/>
        </w:rPr>
        <w:t>», г. Москва.</w:t>
      </w:r>
    </w:p>
    <w:p w14:paraId="3FA09159" w14:textId="050FBAAF" w:rsidR="00D2325F" w:rsidRPr="00756881" w:rsidRDefault="00D2325F" w:rsidP="00756881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</w:rPr>
        <w:t>Удостоверение о повышение квалификации, № 822423657389 от 16.11.2024 г., «Информационная безопасность», 144 ч., АНО «Институт патриотического воспитания», г. Симферополь</w:t>
      </w:r>
    </w:p>
    <w:p w14:paraId="267ED7AB" w14:textId="33176E46" w:rsidR="00BA40FA" w:rsidRPr="00756881" w:rsidRDefault="00BA40FA" w:rsidP="0075688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  <w:r w:rsidRPr="00756881">
        <w:rPr>
          <w:rFonts w:ascii="Times New Roman" w:hAnsi="Times New Roman" w:cs="Times New Roman"/>
          <w:b/>
        </w:rPr>
        <w:t>Педагогическая деятельность:</w:t>
      </w:r>
    </w:p>
    <w:p w14:paraId="7578E23D" w14:textId="63C67A13" w:rsidR="008E6AC2" w:rsidRPr="008E6AC2" w:rsidRDefault="008E6AC2" w:rsidP="008E6AC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8E6AC2">
        <w:rPr>
          <w:rFonts w:ascii="Times New Roman" w:eastAsia="Calibri" w:hAnsi="Times New Roman" w:cs="Times New Roman"/>
          <w:u w:val="single"/>
          <w:lang w:eastAsia="en-US"/>
        </w:rPr>
        <w:t>Направление подготовки 40.03.01 «Юриспруденци</w:t>
      </w:r>
      <w:r w:rsidR="00B14404">
        <w:rPr>
          <w:rFonts w:ascii="Times New Roman" w:eastAsia="Calibri" w:hAnsi="Times New Roman" w:cs="Times New Roman"/>
          <w:u w:val="single"/>
          <w:lang w:eastAsia="en-US"/>
        </w:rPr>
        <w:t>я</w:t>
      </w:r>
      <w:r w:rsidRPr="008E6AC2">
        <w:rPr>
          <w:rFonts w:ascii="Times New Roman" w:eastAsia="Calibri" w:hAnsi="Times New Roman" w:cs="Times New Roman"/>
          <w:u w:val="single"/>
          <w:lang w:eastAsia="en-US"/>
        </w:rPr>
        <w:t>»:</w:t>
      </w:r>
    </w:p>
    <w:p w14:paraId="46DCC5D0" w14:textId="77777777" w:rsidR="001D67C7" w:rsidRPr="001D67C7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D67C7">
        <w:rPr>
          <w:rFonts w:ascii="Times New Roman" w:eastAsia="Calibri" w:hAnsi="Times New Roman" w:cs="Times New Roman"/>
          <w:lang w:eastAsia="en-US"/>
        </w:rPr>
        <w:t>Криминалистика</w:t>
      </w:r>
    </w:p>
    <w:p w14:paraId="1E9D8D6A" w14:textId="77777777" w:rsidR="001D67C7" w:rsidRPr="001D67C7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D67C7">
        <w:rPr>
          <w:rFonts w:ascii="Times New Roman" w:eastAsia="Calibri" w:hAnsi="Times New Roman" w:cs="Times New Roman"/>
          <w:lang w:eastAsia="en-US"/>
        </w:rPr>
        <w:t>Криминология</w:t>
      </w:r>
    </w:p>
    <w:p w14:paraId="40710BDE" w14:textId="77777777" w:rsidR="001D67C7" w:rsidRPr="001D67C7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D67C7">
        <w:rPr>
          <w:rFonts w:ascii="Times New Roman" w:eastAsia="Calibri" w:hAnsi="Times New Roman" w:cs="Times New Roman"/>
          <w:lang w:eastAsia="en-US"/>
        </w:rPr>
        <w:t>Трудовое право</w:t>
      </w:r>
    </w:p>
    <w:p w14:paraId="4BE10B48" w14:textId="77777777" w:rsidR="001D67C7" w:rsidRPr="001D67C7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D67C7">
        <w:rPr>
          <w:rFonts w:ascii="Times New Roman" w:eastAsia="Calibri" w:hAnsi="Times New Roman" w:cs="Times New Roman"/>
          <w:lang w:eastAsia="en-US"/>
        </w:rPr>
        <w:t>Уголовное право</w:t>
      </w:r>
    </w:p>
    <w:p w14:paraId="13ACD17F" w14:textId="7D508B75" w:rsidR="008E6AC2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D67C7">
        <w:rPr>
          <w:rFonts w:ascii="Times New Roman" w:eastAsia="Calibri" w:hAnsi="Times New Roman" w:cs="Times New Roman"/>
          <w:lang w:eastAsia="en-US"/>
        </w:rPr>
        <w:t>Уголовный процесс</w:t>
      </w:r>
    </w:p>
    <w:p w14:paraId="160313EC" w14:textId="30DB5A2E" w:rsidR="001D67C7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D67C7">
        <w:rPr>
          <w:rFonts w:ascii="Times New Roman" w:eastAsia="Calibri" w:hAnsi="Times New Roman" w:cs="Times New Roman"/>
          <w:lang w:eastAsia="en-US"/>
        </w:rPr>
        <w:t>Исполнительное производство</w:t>
      </w:r>
    </w:p>
    <w:p w14:paraId="6A1F715F" w14:textId="12C9F153" w:rsidR="001D67C7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Семейное право</w:t>
      </w:r>
    </w:p>
    <w:p w14:paraId="683BBF03" w14:textId="6D8AE539" w:rsidR="001D67C7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Предпринимательское право</w:t>
      </w:r>
    </w:p>
    <w:p w14:paraId="04889D0B" w14:textId="74C63D62" w:rsidR="001D67C7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Право социального обеспечения</w:t>
      </w:r>
    </w:p>
    <w:p w14:paraId="742DCF6F" w14:textId="1CD4202F" w:rsidR="001D67C7" w:rsidRPr="008E6AC2" w:rsidRDefault="001D67C7" w:rsidP="001D67C7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Защита имущественных прав граждан</w:t>
      </w:r>
    </w:p>
    <w:p w14:paraId="540D9FA5" w14:textId="6D611C32" w:rsidR="008E6AC2" w:rsidRPr="008E6AC2" w:rsidRDefault="008E6AC2" w:rsidP="008E6AC2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Курсовые работы</w:t>
      </w:r>
    </w:p>
    <w:p w14:paraId="24616392" w14:textId="77777777" w:rsidR="008E6AC2" w:rsidRPr="008E6AC2" w:rsidRDefault="008E6AC2" w:rsidP="008E6AC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8E6AC2">
        <w:rPr>
          <w:rFonts w:ascii="Times New Roman" w:eastAsia="Calibri" w:hAnsi="Times New Roman" w:cs="Times New Roman"/>
          <w:u w:val="single"/>
          <w:lang w:eastAsia="en-US"/>
        </w:rPr>
        <w:t>Направление подготовки 40.04.01 «Юриспруденция»:</w:t>
      </w:r>
    </w:p>
    <w:p w14:paraId="47549884" w14:textId="304127EC" w:rsidR="008E6AC2" w:rsidRPr="008E6AC2" w:rsidRDefault="008E6AC2" w:rsidP="008E6AC2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E6AC2">
        <w:rPr>
          <w:rFonts w:ascii="Times New Roman" w:eastAsia="Calibri" w:hAnsi="Times New Roman" w:cs="Times New Roman"/>
          <w:lang w:eastAsia="en-US"/>
        </w:rPr>
        <w:t>Исполнительное административно-процессуальное право</w:t>
      </w:r>
    </w:p>
    <w:p w14:paraId="2C86474C" w14:textId="77777777" w:rsidR="008E6AC2" w:rsidRPr="008E6AC2" w:rsidRDefault="008E6AC2" w:rsidP="008E6AC2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E6AC2">
        <w:rPr>
          <w:rFonts w:ascii="Times New Roman" w:eastAsia="Calibri" w:hAnsi="Times New Roman" w:cs="Times New Roman"/>
          <w:lang w:eastAsia="en-US"/>
        </w:rPr>
        <w:t>Подготовка к процедуре защиты и защита выпускной квалификационной работы</w:t>
      </w:r>
    </w:p>
    <w:p w14:paraId="4F93D0BE" w14:textId="74334823" w:rsidR="00BA40FA" w:rsidRPr="00756881" w:rsidRDefault="00756881" w:rsidP="0075688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  <w:b/>
        </w:rPr>
        <w:t xml:space="preserve">Научные труды, и иные публикации: </w:t>
      </w:r>
      <w:r w:rsidRPr="00756881">
        <w:rPr>
          <w:rFonts w:ascii="Times New Roman" w:hAnsi="Times New Roman" w:cs="Times New Roman"/>
          <w:bCs/>
        </w:rPr>
        <w:t>более</w:t>
      </w:r>
      <w:r w:rsidR="00BE41F5" w:rsidRPr="00756881">
        <w:rPr>
          <w:rFonts w:ascii="Times New Roman" w:hAnsi="Times New Roman" w:cs="Times New Roman"/>
          <w:bCs/>
        </w:rPr>
        <w:t xml:space="preserve"> </w:t>
      </w:r>
      <w:r w:rsidRPr="00756881">
        <w:rPr>
          <w:rFonts w:ascii="Times New Roman" w:hAnsi="Times New Roman" w:cs="Times New Roman"/>
        </w:rPr>
        <w:t>40</w:t>
      </w:r>
      <w:r w:rsidR="00BA40FA" w:rsidRPr="00756881">
        <w:rPr>
          <w:rFonts w:ascii="Times New Roman" w:hAnsi="Times New Roman" w:cs="Times New Roman"/>
          <w:b/>
        </w:rPr>
        <w:t xml:space="preserve"> </w:t>
      </w:r>
      <w:r w:rsidR="00BA40FA" w:rsidRPr="00756881">
        <w:rPr>
          <w:rFonts w:ascii="Times New Roman" w:hAnsi="Times New Roman" w:cs="Times New Roman"/>
        </w:rPr>
        <w:t>научных публикаций (статьи, тезисы докладов конференций)</w:t>
      </w:r>
    </w:p>
    <w:p w14:paraId="016CAAA0" w14:textId="77777777" w:rsidR="00756881" w:rsidRPr="00756881" w:rsidRDefault="00756881" w:rsidP="00756881">
      <w:pPr>
        <w:spacing w:after="0"/>
        <w:jc w:val="both"/>
        <w:rPr>
          <w:rFonts w:ascii="Times New Roman" w:hAnsi="Times New Roman" w:cs="Times New Roman"/>
          <w:b/>
        </w:rPr>
      </w:pPr>
    </w:p>
    <w:p w14:paraId="74BBF332" w14:textId="385A75F9" w:rsidR="00BA40FA" w:rsidRPr="00756881" w:rsidRDefault="00BA40FA" w:rsidP="00756881">
      <w:pPr>
        <w:spacing w:after="0"/>
        <w:jc w:val="both"/>
        <w:rPr>
          <w:rFonts w:ascii="Times New Roman" w:hAnsi="Times New Roman" w:cs="Times New Roman"/>
        </w:rPr>
      </w:pPr>
      <w:r w:rsidRPr="00756881">
        <w:rPr>
          <w:rFonts w:ascii="Times New Roman" w:hAnsi="Times New Roman" w:cs="Times New Roman"/>
          <w:b/>
        </w:rPr>
        <w:t>Контактная информация:</w:t>
      </w:r>
      <w:r w:rsidRPr="00756881">
        <w:rPr>
          <w:rFonts w:ascii="Times New Roman" w:hAnsi="Times New Roman" w:cs="Times New Roman"/>
        </w:rPr>
        <w:t xml:space="preserve"> </w:t>
      </w:r>
    </w:p>
    <w:p w14:paraId="696DADC3" w14:textId="3A60DFEE" w:rsidR="00BA40FA" w:rsidRPr="007054A3" w:rsidRDefault="00BA40FA" w:rsidP="00756881">
      <w:pPr>
        <w:spacing w:after="0"/>
        <w:jc w:val="both"/>
        <w:rPr>
          <w:rFonts w:ascii="Times New Roman" w:hAnsi="Times New Roman" w:cs="Times New Roman"/>
        </w:rPr>
      </w:pPr>
      <w:r w:rsidRPr="001D67C7">
        <w:rPr>
          <w:rFonts w:ascii="Times New Roman" w:hAnsi="Times New Roman" w:cs="Times New Roman"/>
          <w:b/>
          <w:bCs/>
          <w:lang w:val="en-US"/>
        </w:rPr>
        <w:t>e</w:t>
      </w:r>
      <w:r w:rsidRPr="007054A3">
        <w:rPr>
          <w:rFonts w:ascii="Times New Roman" w:hAnsi="Times New Roman" w:cs="Times New Roman"/>
          <w:b/>
          <w:bCs/>
        </w:rPr>
        <w:t>-</w:t>
      </w:r>
      <w:r w:rsidRPr="001D67C7">
        <w:rPr>
          <w:rFonts w:ascii="Times New Roman" w:hAnsi="Times New Roman" w:cs="Times New Roman"/>
          <w:b/>
          <w:bCs/>
          <w:lang w:val="en-US"/>
        </w:rPr>
        <w:t>mail</w:t>
      </w:r>
      <w:r w:rsidRPr="007054A3">
        <w:rPr>
          <w:rFonts w:ascii="Times New Roman" w:hAnsi="Times New Roman" w:cs="Times New Roman"/>
          <w:b/>
          <w:bCs/>
        </w:rPr>
        <w:t xml:space="preserve">: </w:t>
      </w:r>
      <w:hyperlink r:id="rId6" w:history="1">
        <w:r w:rsidR="001D67C7" w:rsidRPr="006973FC">
          <w:rPr>
            <w:rStyle w:val="a7"/>
            <w:rFonts w:ascii="Times New Roman" w:hAnsi="Times New Roman" w:cs="Times New Roman"/>
            <w:lang w:val="en-US"/>
          </w:rPr>
          <w:t>ksufa</w:t>
        </w:r>
        <w:r w:rsidR="001D67C7" w:rsidRPr="007054A3">
          <w:rPr>
            <w:rStyle w:val="a7"/>
            <w:rFonts w:ascii="Times New Roman" w:hAnsi="Times New Roman" w:cs="Times New Roman"/>
          </w:rPr>
          <w:t>2007@</w:t>
        </w:r>
        <w:r w:rsidR="001D67C7" w:rsidRPr="006973FC">
          <w:rPr>
            <w:rStyle w:val="a7"/>
            <w:rFonts w:ascii="Times New Roman" w:hAnsi="Times New Roman" w:cs="Times New Roman"/>
            <w:lang w:val="en-US"/>
          </w:rPr>
          <w:t>rambler</w:t>
        </w:r>
        <w:r w:rsidR="001D67C7" w:rsidRPr="007054A3">
          <w:rPr>
            <w:rStyle w:val="a7"/>
            <w:rFonts w:ascii="Times New Roman" w:hAnsi="Times New Roman" w:cs="Times New Roman"/>
          </w:rPr>
          <w:t>.</w:t>
        </w:r>
        <w:proofErr w:type="spellStart"/>
        <w:r w:rsidR="001D67C7" w:rsidRPr="006973FC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7FC01819" w14:textId="65DD51DE" w:rsidR="001D67C7" w:rsidRPr="001D67C7" w:rsidRDefault="001D67C7" w:rsidP="00756881">
      <w:pPr>
        <w:spacing w:after="0"/>
        <w:jc w:val="both"/>
        <w:rPr>
          <w:rFonts w:ascii="Times New Roman" w:hAnsi="Times New Roman" w:cs="Times New Roman"/>
        </w:rPr>
      </w:pPr>
      <w:r w:rsidRPr="001D67C7">
        <w:rPr>
          <w:rFonts w:ascii="Times New Roman" w:hAnsi="Times New Roman" w:cs="Times New Roman"/>
          <w:b/>
          <w:bCs/>
        </w:rPr>
        <w:t xml:space="preserve">ВК: </w:t>
      </w:r>
      <w:hyperlink r:id="rId7" w:history="1">
        <w:r w:rsidRPr="006973FC">
          <w:rPr>
            <w:rStyle w:val="a7"/>
            <w:rFonts w:ascii="Times New Roman" w:hAnsi="Times New Roman" w:cs="Times New Roman"/>
          </w:rPr>
          <w:t>https://vk.com/id287170167</w:t>
        </w:r>
      </w:hyperlink>
      <w:r>
        <w:rPr>
          <w:rFonts w:ascii="Times New Roman" w:hAnsi="Times New Roman" w:cs="Times New Roman"/>
        </w:rPr>
        <w:t xml:space="preserve"> </w:t>
      </w:r>
    </w:p>
    <w:p w14:paraId="2FB0018F" w14:textId="77777777" w:rsidR="00BA40FA" w:rsidRPr="001D67C7" w:rsidRDefault="00BA40FA" w:rsidP="00BA40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40FA" w:rsidRPr="001D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030610"/>
    <w:multiLevelType w:val="hybridMultilevel"/>
    <w:tmpl w:val="AA48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64FB6"/>
    <w:multiLevelType w:val="hybridMultilevel"/>
    <w:tmpl w:val="89ECA1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0FA"/>
    <w:rsid w:val="00117BCE"/>
    <w:rsid w:val="001D67C7"/>
    <w:rsid w:val="00207512"/>
    <w:rsid w:val="002B70B2"/>
    <w:rsid w:val="003B69C5"/>
    <w:rsid w:val="007054A3"/>
    <w:rsid w:val="0071622E"/>
    <w:rsid w:val="00756881"/>
    <w:rsid w:val="00857334"/>
    <w:rsid w:val="00882755"/>
    <w:rsid w:val="008E6AC2"/>
    <w:rsid w:val="00A8727B"/>
    <w:rsid w:val="00B14404"/>
    <w:rsid w:val="00BA40FA"/>
    <w:rsid w:val="00BE41F5"/>
    <w:rsid w:val="00BE439B"/>
    <w:rsid w:val="00C94DF5"/>
    <w:rsid w:val="00CE6EC4"/>
    <w:rsid w:val="00D2325F"/>
    <w:rsid w:val="00E1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6181"/>
  <w15:docId w15:val="{31BC52E1-A76E-41F3-9D1E-18ABFB39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1F5"/>
    <w:pPr>
      <w:ind w:left="720"/>
      <w:contextualSpacing/>
    </w:pPr>
    <w:rPr>
      <w:rFonts w:eastAsiaTheme="minorHAnsi"/>
      <w:lang w:eastAsia="en-US"/>
    </w:rPr>
  </w:style>
  <w:style w:type="character" w:styleId="a6">
    <w:name w:val="Subtle Emphasis"/>
    <w:uiPriority w:val="19"/>
    <w:qFormat/>
    <w:rsid w:val="00BE41F5"/>
    <w:rPr>
      <w:i/>
      <w:iCs/>
      <w:color w:val="808080"/>
    </w:rPr>
  </w:style>
  <w:style w:type="paragraph" w:customStyle="1" w:styleId="fs-3">
    <w:name w:val="fs-3"/>
    <w:basedOn w:val="a"/>
    <w:rsid w:val="00BE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D67C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D6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287170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ufa2007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1392693</dc:creator>
  <cp:keywords/>
  <dc:description/>
  <cp:lastModifiedBy>TECNO</cp:lastModifiedBy>
  <cp:revision>11</cp:revision>
  <dcterms:created xsi:type="dcterms:W3CDTF">2025-03-12T05:52:00Z</dcterms:created>
  <dcterms:modified xsi:type="dcterms:W3CDTF">2025-10-28T08:00:00Z</dcterms:modified>
</cp:coreProperties>
</file>